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6F" w:rsidRPr="001E4B6F" w:rsidRDefault="001E4B6F" w:rsidP="001E4B6F">
      <w:pPr>
        <w:jc w:val="center"/>
        <w:rPr>
          <w:color w:val="000000" w:themeColor="text1"/>
          <w:u w:val="single"/>
        </w:rPr>
      </w:pPr>
      <w:r w:rsidRPr="001E4B6F">
        <w:rPr>
          <w:color w:val="000000" w:themeColor="text1"/>
          <w:u w:val="single"/>
        </w:rPr>
        <w:t>DEFINIR CONCEPTOS HISTÓRICOS</w:t>
      </w:r>
    </w:p>
    <w:p w:rsidR="001E4B6F" w:rsidRPr="001E4B6F" w:rsidRDefault="001E4B6F" w:rsidP="001E4B6F">
      <w:pPr>
        <w:rPr>
          <w:color w:val="C00000"/>
        </w:rPr>
      </w:pPr>
      <w:r w:rsidRPr="001E4B6F">
        <w:rPr>
          <w:color w:val="C00000"/>
        </w:rPr>
        <w:t>Tendremos en cuenta que para hacer una buena definición histórica tenemos que dar respuesta a los siguientes interrogantes:</w:t>
      </w:r>
    </w:p>
    <w:p w:rsidR="001E4B6F" w:rsidRDefault="001E4B6F" w:rsidP="001E4B6F">
      <w:pPr>
        <w:pStyle w:val="Prrafodelista"/>
        <w:numPr>
          <w:ilvl w:val="0"/>
          <w:numId w:val="1"/>
        </w:numPr>
      </w:pPr>
      <w:r>
        <w:t>Qué es</w:t>
      </w:r>
    </w:p>
    <w:p w:rsidR="001E4B6F" w:rsidRDefault="001E4B6F" w:rsidP="001E4B6F">
      <w:pPr>
        <w:pStyle w:val="Prrafodelista"/>
        <w:numPr>
          <w:ilvl w:val="0"/>
          <w:numId w:val="1"/>
        </w:numPr>
      </w:pPr>
      <w:r>
        <w:t>Cuándo tuvo lugar</w:t>
      </w:r>
    </w:p>
    <w:p w:rsidR="001E4B6F" w:rsidRDefault="001E4B6F" w:rsidP="001E4B6F">
      <w:pPr>
        <w:pStyle w:val="Prrafodelista"/>
        <w:numPr>
          <w:ilvl w:val="0"/>
          <w:numId w:val="1"/>
        </w:numPr>
      </w:pPr>
      <w:r>
        <w:t>Dónde</w:t>
      </w:r>
    </w:p>
    <w:p w:rsidR="001E4B6F" w:rsidRDefault="001E4B6F" w:rsidP="00056F39">
      <w:pPr>
        <w:pStyle w:val="Prrafodelista"/>
        <w:numPr>
          <w:ilvl w:val="0"/>
          <w:numId w:val="1"/>
        </w:numPr>
      </w:pPr>
      <w:r>
        <w:t>Por qué es importante. Podemos responder en este apartado a: cómo (causas),  por qué (características), para qué (consecuencias)….</w:t>
      </w:r>
    </w:p>
    <w:p w:rsidR="001E4B6F" w:rsidRDefault="001E4B6F" w:rsidP="001E4B6F">
      <w:pPr>
        <w:pStyle w:val="Prrafodelista"/>
      </w:pPr>
    </w:p>
    <w:p w:rsidR="001E4B6F" w:rsidRDefault="001E4B6F" w:rsidP="001E4B6F">
      <w:pPr>
        <w:pStyle w:val="Prrafodelista"/>
        <w:rPr>
          <w:b/>
          <w:color w:val="00B050"/>
          <w:u w:val="single"/>
        </w:rPr>
      </w:pPr>
      <w:r w:rsidRPr="001E4B6F">
        <w:rPr>
          <w:b/>
          <w:color w:val="00B050"/>
          <w:u w:val="single"/>
        </w:rPr>
        <w:t>DEFINICIÓN DE CONCEPTOS CLAVE DE LA UNIDAD DE INTRODUCCIÓN</w:t>
      </w:r>
    </w:p>
    <w:p w:rsidR="00DA6564" w:rsidRDefault="00DA6564" w:rsidP="001E4B6F">
      <w:r w:rsidRPr="00DA6564">
        <w:t>Haremos un re</w:t>
      </w:r>
      <w:r>
        <w:t>corrido</w:t>
      </w:r>
      <w:r w:rsidRPr="00DA6564">
        <w:t xml:space="preserve"> por los hechos históricos más destacados</w:t>
      </w:r>
      <w:r>
        <w:t xml:space="preserve"> de la Historia C</w:t>
      </w:r>
      <w:r w:rsidRPr="00DA6564">
        <w:t>ontemporánea</w:t>
      </w:r>
      <w:r>
        <w:t>, siguiendo una línea del tiempo. Para ello elaboraremos nuestras propias definiciones mientras nos acercamos a los temas que estudiáremos con mayor profundidad a lo largo del curso.</w:t>
      </w:r>
    </w:p>
    <w:p w:rsidR="00DA6564" w:rsidRDefault="00DA6564" w:rsidP="001E4B6F"/>
    <w:p w:rsidR="001E4B6F" w:rsidRDefault="00DA6564" w:rsidP="001E4B6F">
      <w:r w:rsidRPr="00DA6564">
        <w:rPr>
          <w:noProof/>
          <w:lang w:eastAsia="es-ES"/>
        </w:rPr>
        <w:drawing>
          <wp:inline distT="0" distB="0" distL="0" distR="0">
            <wp:extent cx="5802201" cy="1331041"/>
            <wp:effectExtent l="19050" t="0" r="8049" b="0"/>
            <wp:docPr id="1" name="Imagen 1" descr="http://3.bp.blogspot.com/-rBhwqmqb2mA/UIWgD75I0nI/AAAAAAAABUA/qErsB42hhPs/s1600/EJE%2BCRONOLOGICO%2BHISTORIA%2BCONTEMPOR%25C3%2581N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3.bp.blogspot.com/-rBhwqmqb2mA/UIWgD75I0nI/AAAAAAAABUA/qErsB42hhPs/s1600/EJE%2BCRONOLOGICO%2BHISTORIA%2BCONTEMPOR%25C3%2581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03" cy="133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93F" w:rsidRDefault="0041693F" w:rsidP="0041693F">
      <w:pPr>
        <w:jc w:val="center"/>
        <w:rPr>
          <w:b/>
          <w:color w:val="7030A0"/>
          <w:u w:val="single"/>
        </w:rPr>
      </w:pPr>
    </w:p>
    <w:p w:rsidR="0041693F" w:rsidRPr="0041693F" w:rsidRDefault="0041693F" w:rsidP="0041693F">
      <w:pPr>
        <w:jc w:val="center"/>
        <w:rPr>
          <w:b/>
          <w:color w:val="7030A0"/>
          <w:u w:val="single"/>
        </w:rPr>
      </w:pPr>
      <w:r w:rsidRPr="0041693F">
        <w:rPr>
          <w:b/>
          <w:color w:val="7030A0"/>
          <w:u w:val="single"/>
        </w:rPr>
        <w:t>HECHOS DESTACADOS DE LA HISTORIA CONTEMPORÁNEA</w:t>
      </w:r>
    </w:p>
    <w:p w:rsidR="00DA6564" w:rsidRPr="0041693F" w:rsidRDefault="00DA6564" w:rsidP="00AA44B6">
      <w:pPr>
        <w:pStyle w:val="Prrafodelista"/>
        <w:numPr>
          <w:ilvl w:val="0"/>
          <w:numId w:val="2"/>
        </w:numPr>
        <w:ind w:left="360"/>
        <w:jc w:val="both"/>
        <w:rPr>
          <w:b/>
          <w:color w:val="00B050"/>
        </w:rPr>
      </w:pPr>
      <w:r w:rsidRPr="0041693F">
        <w:rPr>
          <w:b/>
          <w:color w:val="00B050"/>
        </w:rPr>
        <w:t>REVOLUCIONES LIBERALES</w:t>
      </w:r>
      <w:r w:rsidR="00306384" w:rsidRPr="0041693F">
        <w:rPr>
          <w:b/>
          <w:color w:val="00B050"/>
        </w:rPr>
        <w:t xml:space="preserve">. </w:t>
      </w:r>
    </w:p>
    <w:p w:rsidR="00306384" w:rsidRDefault="00306384" w:rsidP="00AA44B6">
      <w:pPr>
        <w:pStyle w:val="Prrafodelista"/>
        <w:ind w:left="360"/>
        <w:jc w:val="both"/>
      </w:pPr>
      <w:r w:rsidRPr="001906BA">
        <w:rPr>
          <w:color w:val="C00000"/>
        </w:rPr>
        <w:t>Qué:</w:t>
      </w:r>
      <w:r>
        <w:t xml:space="preserve"> </w:t>
      </w:r>
      <w:r w:rsidR="00AA44B6">
        <w:t xml:space="preserve">Cambios bruscos de carácter político, </w:t>
      </w:r>
      <w:r w:rsidR="001906BA">
        <w:t xml:space="preserve"> dirigidos</w:t>
      </w:r>
      <w:r w:rsidR="00C116E0">
        <w:t xml:space="preserve"> </w:t>
      </w:r>
      <w:r w:rsidR="001906BA">
        <w:t xml:space="preserve"> por la burguesía </w:t>
      </w:r>
      <w:r>
        <w:t xml:space="preserve"> que </w:t>
      </w:r>
      <w:r w:rsidR="00AA44B6">
        <w:t xml:space="preserve"> pretendía</w:t>
      </w:r>
      <w:r w:rsidR="00152B8D">
        <w:t xml:space="preserve">n acabar con el </w:t>
      </w:r>
      <w:r w:rsidR="00152B8D" w:rsidRPr="00152B8D">
        <w:rPr>
          <w:b/>
        </w:rPr>
        <w:t>Antiguo Régimen</w:t>
      </w:r>
      <w:r w:rsidR="00152B8D">
        <w:t xml:space="preserve">. Tienen en cuenta  la ideología </w:t>
      </w:r>
      <w:r>
        <w:t xml:space="preserve"> de la Ilustración. Propone</w:t>
      </w:r>
      <w:r w:rsidR="00152B8D">
        <w:t>n</w:t>
      </w:r>
      <w:r>
        <w:t xml:space="preserve"> la libertad del individuo para dirigir su vida (libertad de conciencia, de expresión, de asociación, propiedad privada</w:t>
      </w:r>
      <w:proofErr w:type="gramStart"/>
      <w:r>
        <w:t>..)</w:t>
      </w:r>
      <w:proofErr w:type="gramEnd"/>
    </w:p>
    <w:p w:rsidR="00306384" w:rsidRDefault="00306384" w:rsidP="00AA44B6">
      <w:pPr>
        <w:pStyle w:val="Prrafodelista"/>
        <w:ind w:left="360"/>
        <w:jc w:val="both"/>
      </w:pPr>
      <w:r w:rsidRPr="001906BA">
        <w:rPr>
          <w:color w:val="C00000"/>
        </w:rPr>
        <w:t>Cuándo:</w:t>
      </w:r>
      <w:r>
        <w:t xml:space="preserve"> Se inicia</w:t>
      </w:r>
      <w:r w:rsidR="00AA44B6">
        <w:t>ron</w:t>
      </w:r>
      <w:r>
        <w:t xml:space="preserve"> con la</w:t>
      </w:r>
      <w:r w:rsidR="00AA44B6">
        <w:t>s revoluciones norteamericana y  francesa</w:t>
      </w:r>
      <w:r w:rsidR="00C116E0">
        <w:t>. Se desarrollaron tres ciclos revolucionarios en el siglo XIX: La revolución de los años 20, 30 y 48.</w:t>
      </w:r>
    </w:p>
    <w:p w:rsidR="00C116E0" w:rsidRDefault="00C116E0" w:rsidP="00AA44B6">
      <w:pPr>
        <w:pStyle w:val="Prrafodelista"/>
        <w:ind w:left="360"/>
        <w:jc w:val="both"/>
      </w:pPr>
      <w:r w:rsidRPr="001906BA">
        <w:rPr>
          <w:color w:val="C00000"/>
        </w:rPr>
        <w:t>Dónde</w:t>
      </w:r>
      <w:r>
        <w:t xml:space="preserve">: </w:t>
      </w:r>
      <w:r w:rsidR="00152B8D">
        <w:t xml:space="preserve">Tuvieron lugar </w:t>
      </w:r>
      <w:r>
        <w:t xml:space="preserve"> en</w:t>
      </w:r>
      <w:r w:rsidRPr="00C116E0">
        <w:t xml:space="preserve"> </w:t>
      </w:r>
      <w:r>
        <w:t xml:space="preserve">Europa y  América.  La </w:t>
      </w:r>
      <w:r w:rsidR="00152B8D">
        <w:t>revolución</w:t>
      </w:r>
      <w:r>
        <w:t xml:space="preserve"> de los años 20 partió de España y se extendió por el Mediterráneo (Nápoles, Grecia) y por las colonias españolas de América.</w:t>
      </w:r>
      <w:r w:rsidR="00152B8D">
        <w:t xml:space="preserve">  El ciclo revolucionario de los años 30 partió</w:t>
      </w:r>
      <w:r w:rsidR="001906BA">
        <w:t xml:space="preserve"> de F</w:t>
      </w:r>
      <w:r w:rsidR="00AA44B6">
        <w:t xml:space="preserve">rancia, </w:t>
      </w:r>
      <w:r w:rsidR="001906BA">
        <w:t xml:space="preserve">se extendió por Europa instaurando monarquías constitucionales como la de Luis Felipe de Orleans en Francia. La revolución del 48 se extendió </w:t>
      </w:r>
      <w:r w:rsidR="00AA44B6">
        <w:t xml:space="preserve">por </w:t>
      </w:r>
      <w:r w:rsidR="001906BA">
        <w:t xml:space="preserve"> varios países de Europa (Francia, Prusia, Austria)</w:t>
      </w:r>
      <w:r w:rsidR="00152B8D">
        <w:t>,</w:t>
      </w:r>
      <w:r w:rsidR="001906BA">
        <w:t xml:space="preserve"> reivindica</w:t>
      </w:r>
      <w:r w:rsidR="00152B8D">
        <w:t xml:space="preserve">ba </w:t>
      </w:r>
      <w:r w:rsidR="001906BA">
        <w:t xml:space="preserve"> igualdad social y sufragio universal.</w:t>
      </w:r>
    </w:p>
    <w:p w:rsidR="00C116E0" w:rsidRDefault="00C116E0" w:rsidP="00AA44B6">
      <w:pPr>
        <w:pStyle w:val="Prrafodelista"/>
        <w:ind w:left="360"/>
        <w:jc w:val="both"/>
      </w:pPr>
      <w:r w:rsidRPr="001906BA">
        <w:rPr>
          <w:color w:val="C00000"/>
        </w:rPr>
        <w:t>Fue importante porque</w:t>
      </w:r>
      <w:r>
        <w:t xml:space="preserve"> el absolutismo fue derroc</w:t>
      </w:r>
      <w:r w:rsidR="001906BA">
        <w:t>ado y se establecieron gobiernos liberales regidos por una Constitución en varios países</w:t>
      </w:r>
      <w:r w:rsidR="00152B8D">
        <w:t xml:space="preserve"> de Europa y América</w:t>
      </w:r>
      <w:r w:rsidR="001906BA">
        <w:t>.</w:t>
      </w:r>
    </w:p>
    <w:p w:rsidR="0041693F" w:rsidRPr="00306384" w:rsidRDefault="0041693F" w:rsidP="00AA44B6">
      <w:pPr>
        <w:pStyle w:val="Prrafodelista"/>
        <w:ind w:left="360"/>
        <w:jc w:val="both"/>
        <w:rPr>
          <w:b/>
        </w:rPr>
      </w:pPr>
    </w:p>
    <w:p w:rsidR="00DA6564" w:rsidRDefault="00306384" w:rsidP="00AA44B6">
      <w:pPr>
        <w:pStyle w:val="Prrafodelista"/>
        <w:numPr>
          <w:ilvl w:val="0"/>
          <w:numId w:val="2"/>
        </w:numPr>
        <w:ind w:left="360"/>
        <w:jc w:val="both"/>
      </w:pPr>
      <w:r w:rsidRPr="0041693F">
        <w:rPr>
          <w:b/>
          <w:color w:val="00B050"/>
        </w:rPr>
        <w:t>REVOLUCIÓN INDUSTRIAL</w:t>
      </w:r>
      <w:r w:rsidR="00152B8D" w:rsidRPr="0041693F">
        <w:rPr>
          <w:b/>
          <w:color w:val="00B050"/>
        </w:rPr>
        <w:t>.</w:t>
      </w:r>
      <w:r w:rsidR="00AA44B6">
        <w:rPr>
          <w:b/>
        </w:rPr>
        <w:t xml:space="preserve"> </w:t>
      </w:r>
      <w:r w:rsidR="00AA44B6" w:rsidRPr="00AA44B6">
        <w:t>Fue un cambio brusco de carácter económico y social, que se desarrolló en Gran Bretaña a fines del siglo XVIII y se extendió por Europa, EEUU y  Japón</w:t>
      </w:r>
      <w:r w:rsidR="00C81F44">
        <w:t xml:space="preserve"> a partir de 1870 (</w:t>
      </w:r>
      <w:r w:rsidR="00AA44B6" w:rsidRPr="00AA44B6">
        <w:t>Segunda Revolución industrial</w:t>
      </w:r>
      <w:r w:rsidR="00C81F44">
        <w:t>)</w:t>
      </w:r>
      <w:r w:rsidR="00AA44B6">
        <w:t xml:space="preserve">. Fue importante porque </w:t>
      </w:r>
      <w:r w:rsidR="00C81F44">
        <w:t>se transformó la economía agrícola y artesanal en una economía industrial mecanizada.</w:t>
      </w:r>
    </w:p>
    <w:p w:rsidR="000F3E3F" w:rsidRPr="00AA44B6" w:rsidRDefault="000F3E3F" w:rsidP="000F3E3F">
      <w:pPr>
        <w:pStyle w:val="Prrafodelista"/>
        <w:ind w:left="360"/>
        <w:jc w:val="both"/>
      </w:pPr>
    </w:p>
    <w:p w:rsidR="00306384" w:rsidRPr="00044167" w:rsidRDefault="00306384" w:rsidP="00AA44B6">
      <w:pPr>
        <w:pStyle w:val="Prrafodelista"/>
        <w:numPr>
          <w:ilvl w:val="0"/>
          <w:numId w:val="2"/>
        </w:numPr>
        <w:ind w:left="360"/>
        <w:jc w:val="both"/>
      </w:pPr>
      <w:r w:rsidRPr="0041693F">
        <w:rPr>
          <w:b/>
          <w:color w:val="00B050"/>
        </w:rPr>
        <w:t>MOVIMIENTO OBRERO</w:t>
      </w:r>
      <w:r w:rsidR="000F3E3F">
        <w:rPr>
          <w:b/>
        </w:rPr>
        <w:t xml:space="preserve">. </w:t>
      </w:r>
      <w:r w:rsidR="00044167">
        <w:t>L</w:t>
      </w:r>
      <w:r w:rsidR="000F3E3F" w:rsidRPr="00044167">
        <w:t xml:space="preserve">ucha de los trabajadores para mejorar </w:t>
      </w:r>
      <w:r w:rsidR="00044167">
        <w:t>las</w:t>
      </w:r>
      <w:r w:rsidR="000F3E3F" w:rsidRPr="00044167">
        <w:t xml:space="preserve"> duras condiciones </w:t>
      </w:r>
      <w:r w:rsidR="00044167" w:rsidRPr="00044167">
        <w:t xml:space="preserve">de vida creadas </w:t>
      </w:r>
      <w:r w:rsidR="000F3E3F" w:rsidRPr="00044167">
        <w:t>por el liberalismo y la revolución Industrial</w:t>
      </w:r>
      <w:r w:rsidR="00044167" w:rsidRPr="00044167">
        <w:t>.</w:t>
      </w:r>
      <w:r w:rsidR="00044167">
        <w:t xml:space="preserve"> Se desarrolló</w:t>
      </w:r>
      <w:r w:rsidR="00044167" w:rsidRPr="00044167">
        <w:t xml:space="preserve"> a lo largo del siglo XIX y XX. Fue importante porque la clase obrera logró derechos políticos y económicos.</w:t>
      </w:r>
    </w:p>
    <w:p w:rsidR="000F3E3F" w:rsidRPr="00044167" w:rsidRDefault="000F3E3F" w:rsidP="000F3E3F">
      <w:pPr>
        <w:pStyle w:val="Prrafodelista"/>
        <w:ind w:left="360"/>
        <w:jc w:val="both"/>
      </w:pPr>
    </w:p>
    <w:p w:rsidR="00306384" w:rsidRPr="00044167" w:rsidRDefault="00306384" w:rsidP="00AA44B6">
      <w:pPr>
        <w:pStyle w:val="Prrafodelista"/>
        <w:numPr>
          <w:ilvl w:val="0"/>
          <w:numId w:val="2"/>
        </w:numPr>
        <w:ind w:left="360"/>
        <w:jc w:val="both"/>
      </w:pPr>
      <w:r w:rsidRPr="0041693F">
        <w:rPr>
          <w:b/>
          <w:color w:val="00B050"/>
        </w:rPr>
        <w:t>IMPERIALISMO COLONIAL</w:t>
      </w:r>
      <w:r w:rsidR="005227B7">
        <w:rPr>
          <w:b/>
        </w:rPr>
        <w:t xml:space="preserve">. </w:t>
      </w:r>
      <w:r w:rsidR="005227B7" w:rsidRPr="00044167">
        <w:t>Expansión económica, política, militar y cultural de los países industrializados por el mundo para conseguir materias primas y mercados</w:t>
      </w:r>
      <w:r w:rsidR="00835B1E" w:rsidRPr="00044167">
        <w:t>. Se desarrolló entre 1870, tras la Segunda Revolución industrial y finalizó tras la primera Guerra mundial. Fue importante por ser una de las causas de la “Gran Guerra” y por convertir en dominante la cultura europea.</w:t>
      </w:r>
      <w:r w:rsidR="005227B7" w:rsidRPr="00044167">
        <w:t xml:space="preserve"> </w:t>
      </w:r>
    </w:p>
    <w:p w:rsidR="00306384" w:rsidRPr="005227B7" w:rsidRDefault="00306384" w:rsidP="00AA44B6">
      <w:pPr>
        <w:pStyle w:val="Prrafodelista"/>
        <w:numPr>
          <w:ilvl w:val="0"/>
          <w:numId w:val="2"/>
        </w:numPr>
        <w:ind w:left="360"/>
        <w:jc w:val="both"/>
      </w:pPr>
      <w:r w:rsidRPr="0041693F">
        <w:rPr>
          <w:b/>
          <w:color w:val="00B050"/>
        </w:rPr>
        <w:t>PRIMERA GUERRA MUNDIAL</w:t>
      </w:r>
      <w:r w:rsidR="005227B7" w:rsidRPr="0041693F">
        <w:rPr>
          <w:b/>
          <w:color w:val="00B050"/>
        </w:rPr>
        <w:t>.</w:t>
      </w:r>
      <w:r w:rsidR="009453F3">
        <w:rPr>
          <w:b/>
        </w:rPr>
        <w:t xml:space="preserve"> </w:t>
      </w:r>
      <w:r w:rsidR="005227B7" w:rsidRPr="005227B7">
        <w:t>Conflicto</w:t>
      </w:r>
      <w:r w:rsidR="009453F3" w:rsidRPr="005227B7">
        <w:t xml:space="preserve"> bélico que tuvo lugar entre 1914 y 1918. Se inició en Europa, afectó a gran parte de la humanidad. También se llama </w:t>
      </w:r>
      <w:r w:rsidR="009453F3" w:rsidRPr="005227B7">
        <w:rPr>
          <w:rStyle w:val="nfasis"/>
        </w:rPr>
        <w:t>“Gran Guerra”</w:t>
      </w:r>
      <w:r w:rsidR="009453F3" w:rsidRPr="005227B7">
        <w:t>. Se debió a las rivalidades entre las potencias europeas y enfrentó a la</w:t>
      </w:r>
      <w:r w:rsidR="00530247">
        <w:t xml:space="preserve">s Potencias </w:t>
      </w:r>
      <w:r w:rsidR="009453F3" w:rsidRPr="005227B7">
        <w:t xml:space="preserve"> </w:t>
      </w:r>
      <w:r w:rsidR="00530247">
        <w:t>Centrales</w:t>
      </w:r>
      <w:r w:rsidR="00530247" w:rsidRPr="005227B7">
        <w:t xml:space="preserve"> (</w:t>
      </w:r>
      <w:r w:rsidR="009453F3" w:rsidRPr="005227B7">
        <w:t xml:space="preserve">Alemania, Austria, Bulgaria y Turquía) con </w:t>
      </w:r>
      <w:r w:rsidR="00530247">
        <w:t>los Aliados</w:t>
      </w:r>
      <w:r w:rsidR="009453F3" w:rsidRPr="005227B7">
        <w:t xml:space="preserve"> (Francia, Gran Bretaña, Italia*</w:t>
      </w:r>
      <w:r w:rsidR="005227B7" w:rsidRPr="005227B7">
        <w:t xml:space="preserve"> (desde 1915)</w:t>
      </w:r>
      <w:r w:rsidR="009453F3" w:rsidRPr="005227B7">
        <w:t>, Bélgica, Rusia, EEUU, Japón…)</w:t>
      </w:r>
      <w:r w:rsidR="00835B1E">
        <w:t>. Fue importante por ser la primera guerra moderna de la Historia</w:t>
      </w:r>
      <w:r w:rsidR="00530247">
        <w:t xml:space="preserve">, ya que se </w:t>
      </w:r>
      <w:r w:rsidR="00835B1E">
        <w:t xml:space="preserve"> utiliza</w:t>
      </w:r>
      <w:r w:rsidR="00530247">
        <w:t>ron</w:t>
      </w:r>
      <w:r w:rsidR="00835B1E">
        <w:t xml:space="preserve"> los avances derivados de la industrialización</w:t>
      </w:r>
      <w:r w:rsidR="00530247">
        <w:t xml:space="preserve"> (coche, avión, ametralladoras, gases químicos…)</w:t>
      </w:r>
      <w:r w:rsidR="00835B1E">
        <w:t>.</w:t>
      </w:r>
    </w:p>
    <w:p w:rsidR="00306384" w:rsidRPr="00EF4C18" w:rsidRDefault="00306384" w:rsidP="00AA44B6">
      <w:pPr>
        <w:pStyle w:val="Prrafodelista"/>
        <w:numPr>
          <w:ilvl w:val="0"/>
          <w:numId w:val="2"/>
        </w:numPr>
        <w:ind w:left="360"/>
        <w:jc w:val="both"/>
      </w:pPr>
      <w:r w:rsidRPr="0041693F">
        <w:rPr>
          <w:b/>
          <w:color w:val="00B050"/>
        </w:rPr>
        <w:t>LA REVOLUCIÓN RUSA</w:t>
      </w:r>
      <w:r w:rsidR="00835B1E">
        <w:rPr>
          <w:b/>
        </w:rPr>
        <w:t xml:space="preserve">. </w:t>
      </w:r>
      <w:r w:rsidR="00835B1E" w:rsidRPr="00EF4C18">
        <w:t xml:space="preserve">Cambio brusco </w:t>
      </w:r>
      <w:r w:rsidR="0066009F" w:rsidRPr="00EF4C18">
        <w:t xml:space="preserve">social, </w:t>
      </w:r>
      <w:r w:rsidR="00835B1E" w:rsidRPr="00EF4C18">
        <w:t xml:space="preserve">político, económico y </w:t>
      </w:r>
      <w:r w:rsidR="0066009F" w:rsidRPr="00EF4C18">
        <w:t xml:space="preserve">cultural </w:t>
      </w:r>
      <w:r w:rsidR="00835B1E" w:rsidRPr="00EF4C18">
        <w:t xml:space="preserve">que puso en práctica los principios del </w:t>
      </w:r>
      <w:r w:rsidR="00835B1E" w:rsidRPr="00EF4C18">
        <w:rPr>
          <w:rStyle w:val="Textoennegrita"/>
        </w:rPr>
        <w:t>socialismo</w:t>
      </w:r>
      <w:r w:rsidR="00835B1E" w:rsidRPr="00EF4C18">
        <w:t xml:space="preserve"> </w:t>
      </w:r>
      <w:r w:rsidR="0066009F" w:rsidRPr="00EF4C18">
        <w:t>marxista para crear</w:t>
      </w:r>
      <w:r w:rsidR="00835B1E" w:rsidRPr="00EF4C18">
        <w:t xml:space="preserve"> un </w:t>
      </w:r>
      <w:r w:rsidR="0066009F" w:rsidRPr="00EF4C18">
        <w:t xml:space="preserve">nuevo </w:t>
      </w:r>
      <w:r w:rsidR="00835B1E" w:rsidRPr="00EF4C18">
        <w:t>Estado</w:t>
      </w:r>
      <w:r w:rsidR="0066009F" w:rsidRPr="00EF4C18">
        <w:t>, la URSS. Se desarro</w:t>
      </w:r>
      <w:r w:rsidR="00056F39">
        <w:t xml:space="preserve">lló en Rusia entre 1917 y 1924, tras la </w:t>
      </w:r>
      <w:r w:rsidR="00FB1697">
        <w:t>muerte de Len</w:t>
      </w:r>
      <w:r w:rsidR="00056F39">
        <w:t>in, líder de la revolución</w:t>
      </w:r>
      <w:r w:rsidR="0066009F" w:rsidRPr="00EF4C18">
        <w:t>. Fue importante porque intentó ser un sistema alternativo al liberalismo y al capitalismo.</w:t>
      </w:r>
    </w:p>
    <w:p w:rsidR="00306384" w:rsidRPr="00306384" w:rsidRDefault="00306384" w:rsidP="00AA44B6">
      <w:pPr>
        <w:pStyle w:val="Prrafodelista"/>
        <w:numPr>
          <w:ilvl w:val="0"/>
          <w:numId w:val="2"/>
        </w:numPr>
        <w:ind w:left="360"/>
        <w:jc w:val="both"/>
        <w:rPr>
          <w:b/>
        </w:rPr>
      </w:pPr>
      <w:r w:rsidRPr="0041693F">
        <w:rPr>
          <w:b/>
          <w:color w:val="00B050"/>
        </w:rPr>
        <w:t>PERIODOD DE ENTREGUERRAS</w:t>
      </w:r>
      <w:r w:rsidR="00EF4C18">
        <w:rPr>
          <w:b/>
        </w:rPr>
        <w:t xml:space="preserve">. </w:t>
      </w:r>
      <w:r w:rsidR="00EF4C18" w:rsidRPr="00EF4C18">
        <w:t>Es la época entre</w:t>
      </w:r>
      <w:r w:rsidR="00EF4C18">
        <w:t xml:space="preserve"> las dos  guerras mundiales. Entre 1919 y 1939. Se caracterizó por la crisis económica desatada en Europa tras la 1ª Guerra Mundial y el crecimiento y caída de la economía de EEUU en 1929. Fue importante porque contribuyó al ascenso de los </w:t>
      </w:r>
      <w:r w:rsidR="00056F39">
        <w:t xml:space="preserve">totalitarismos (fascismo italiano, nazismo alemán) </w:t>
      </w:r>
      <w:r w:rsidR="00EF4C18">
        <w:t xml:space="preserve"> y a la Segunda Guerra Mundial.</w:t>
      </w:r>
    </w:p>
    <w:p w:rsidR="00306384" w:rsidRPr="00E52A6A" w:rsidRDefault="00306384" w:rsidP="00AA44B6">
      <w:pPr>
        <w:pStyle w:val="Prrafodelista"/>
        <w:numPr>
          <w:ilvl w:val="0"/>
          <w:numId w:val="2"/>
        </w:numPr>
        <w:ind w:left="360"/>
        <w:jc w:val="both"/>
      </w:pPr>
      <w:r w:rsidRPr="0041693F">
        <w:rPr>
          <w:b/>
          <w:color w:val="00B050"/>
        </w:rPr>
        <w:t>SEGUNDA GUERRA MUNDIAL</w:t>
      </w:r>
      <w:r w:rsidR="00EF4C18" w:rsidRPr="0041693F">
        <w:rPr>
          <w:b/>
          <w:color w:val="00B050"/>
        </w:rPr>
        <w:t>.</w:t>
      </w:r>
      <w:r w:rsidR="00EF4C18">
        <w:rPr>
          <w:b/>
        </w:rPr>
        <w:t xml:space="preserve"> </w:t>
      </w:r>
      <w:r w:rsidR="00EF4C18" w:rsidRPr="00E52A6A">
        <w:t>Conflicto bélico</w:t>
      </w:r>
      <w:r w:rsidR="00E52A6A" w:rsidRPr="00E52A6A">
        <w:t xml:space="preserve"> </w:t>
      </w:r>
      <w:r w:rsidR="00E52A6A">
        <w:t>que enfrentó al Eje (Alemania, Italia y Japón</w:t>
      </w:r>
      <w:r w:rsidR="00314D27">
        <w:t xml:space="preserve">) contra los Aliados (R.U. Francia, EEUU y la URSS). </w:t>
      </w:r>
      <w:r w:rsidR="00E52A6A" w:rsidRPr="00E52A6A">
        <w:t>Se desarrolló entre 1939 y 1945 en Europa y se extendió por todo el mundo. El desencadenante fue el expansionismo nazi y la incapacidad de las democracias para frenarlo. Fue importante porque fue una guerra total en la que se pusieron todos los recursos</w:t>
      </w:r>
      <w:r w:rsidR="00056F39">
        <w:t xml:space="preserve"> </w:t>
      </w:r>
      <w:r w:rsidR="00E52A6A" w:rsidRPr="00E52A6A">
        <w:t xml:space="preserve"> al servicio de la guerra.</w:t>
      </w:r>
    </w:p>
    <w:p w:rsidR="001D1191" w:rsidRDefault="00306384" w:rsidP="00AA44B6">
      <w:pPr>
        <w:pStyle w:val="Prrafodelista"/>
        <w:numPr>
          <w:ilvl w:val="0"/>
          <w:numId w:val="2"/>
        </w:numPr>
        <w:ind w:left="360"/>
        <w:jc w:val="both"/>
        <w:rPr>
          <w:b/>
        </w:rPr>
      </w:pPr>
      <w:r w:rsidRPr="0041693F">
        <w:rPr>
          <w:b/>
          <w:color w:val="00B050"/>
        </w:rPr>
        <w:t>GUERRA FRÍA</w:t>
      </w:r>
      <w:r w:rsidR="00314D27" w:rsidRPr="001D1191">
        <w:rPr>
          <w:b/>
        </w:rPr>
        <w:t xml:space="preserve">. </w:t>
      </w:r>
      <w:r w:rsidR="00314D27" w:rsidRPr="001D1191">
        <w:t xml:space="preserve">Rivalidad económica, </w:t>
      </w:r>
      <w:r w:rsidR="001D1191" w:rsidRPr="001D1191">
        <w:t xml:space="preserve">ideológica, </w:t>
      </w:r>
      <w:r w:rsidR="00314D27" w:rsidRPr="001D1191">
        <w:t xml:space="preserve"> </w:t>
      </w:r>
      <w:r w:rsidR="001D1191" w:rsidRPr="001D1191">
        <w:t xml:space="preserve">militar </w:t>
      </w:r>
      <w:r w:rsidR="00314D27" w:rsidRPr="001D1191">
        <w:t xml:space="preserve"> y </w:t>
      </w:r>
      <w:r w:rsidR="001D1191" w:rsidRPr="001D1191">
        <w:t xml:space="preserve">estratégica </w:t>
      </w:r>
      <w:r w:rsidR="00314D27" w:rsidRPr="001D1191">
        <w:t xml:space="preserve"> entre el mundo capitalista, liderado por los EEUU y el mundo Socialista liderado por la URSS.</w:t>
      </w:r>
      <w:r w:rsidR="001D1191" w:rsidRPr="001D1191">
        <w:t xml:space="preserve"> Entre 1945 y 1991 las dos superpotencias se dividieron el mundo en </w:t>
      </w:r>
      <w:r w:rsidR="00314D27" w:rsidRPr="001D1191">
        <w:t xml:space="preserve">dos bloques </w:t>
      </w:r>
      <w:r w:rsidR="001D1191" w:rsidRPr="001D1191">
        <w:t>enfrentados. Fue importante</w:t>
      </w:r>
      <w:r w:rsidR="00056F39">
        <w:t xml:space="preserve"> porque EEUU y la URSS  se enfrentaron fuera de sus fronteras, a través de terceros países y </w:t>
      </w:r>
      <w:r w:rsidR="001D1191" w:rsidRPr="001D1191">
        <w:t xml:space="preserve"> porque cada bloque utilizaba la propaganda para ensalzar su sistema y rechazar al contrario</w:t>
      </w:r>
      <w:r w:rsidR="00701014">
        <w:t>, desarrollando una fuerte competición armamentística</w:t>
      </w:r>
      <w:r w:rsidR="001D1191">
        <w:rPr>
          <w:b/>
        </w:rPr>
        <w:t>.</w:t>
      </w:r>
    </w:p>
    <w:p w:rsidR="00306384" w:rsidRPr="001D1191" w:rsidRDefault="00306384" w:rsidP="00AA44B6">
      <w:pPr>
        <w:pStyle w:val="Prrafodelista"/>
        <w:numPr>
          <w:ilvl w:val="0"/>
          <w:numId w:val="2"/>
        </w:numPr>
        <w:ind w:left="360"/>
        <w:jc w:val="both"/>
        <w:rPr>
          <w:b/>
        </w:rPr>
      </w:pPr>
      <w:r w:rsidRPr="0041693F">
        <w:rPr>
          <w:b/>
          <w:color w:val="00B050"/>
        </w:rPr>
        <w:t>NEOCOLONIALISMO</w:t>
      </w:r>
      <w:r w:rsidR="001D1191" w:rsidRPr="0041693F">
        <w:rPr>
          <w:b/>
          <w:color w:val="00B050"/>
        </w:rPr>
        <w:t>.</w:t>
      </w:r>
      <w:r w:rsidR="001D1191">
        <w:rPr>
          <w:b/>
        </w:rPr>
        <w:t xml:space="preserve"> Relaciones entre las potencias imperialistas</w:t>
      </w:r>
      <w:r w:rsidR="00CC63B4">
        <w:rPr>
          <w:b/>
        </w:rPr>
        <w:t xml:space="preserve"> (países industrializados) </w:t>
      </w:r>
      <w:r w:rsidR="001D1191">
        <w:rPr>
          <w:b/>
        </w:rPr>
        <w:t xml:space="preserve"> y sus antiguas colonias</w:t>
      </w:r>
      <w:r w:rsidR="00CC63B4">
        <w:rPr>
          <w:b/>
        </w:rPr>
        <w:t xml:space="preserve"> (países descolonizados). Se inician tras la Segunda Guerra Mundial y han conducido a una relación de dependencia económica  y de desigualdad. Es importante porque muchos países han sido condenados al subdesarrollo y forman lo que llamamos Tercer Mundo. </w:t>
      </w:r>
    </w:p>
    <w:p w:rsidR="00306384" w:rsidRPr="00306384" w:rsidRDefault="00306384" w:rsidP="00AA44B6">
      <w:pPr>
        <w:pStyle w:val="Prrafodelista"/>
        <w:numPr>
          <w:ilvl w:val="0"/>
          <w:numId w:val="2"/>
        </w:numPr>
        <w:ind w:left="360"/>
        <w:jc w:val="both"/>
        <w:rPr>
          <w:b/>
        </w:rPr>
      </w:pPr>
      <w:r w:rsidRPr="0041693F">
        <w:rPr>
          <w:b/>
          <w:color w:val="00B050"/>
        </w:rPr>
        <w:t>NUEVO ORDEN INTERNACIONAL</w:t>
      </w:r>
      <w:r w:rsidR="00CC63B4" w:rsidRPr="0041693F">
        <w:rPr>
          <w:b/>
          <w:color w:val="00B050"/>
        </w:rPr>
        <w:t>.</w:t>
      </w:r>
      <w:r w:rsidR="00CC63B4">
        <w:rPr>
          <w:b/>
        </w:rPr>
        <w:t xml:space="preserve"> Situación actual que consolida a EEUU como principal superpotencia mundial, tras </w:t>
      </w:r>
      <w:r w:rsidR="00BF3F2C">
        <w:rPr>
          <w:b/>
        </w:rPr>
        <w:t xml:space="preserve">la caída de la URSS; del muro de Berlín (1990) y </w:t>
      </w:r>
      <w:r w:rsidR="00CC63B4">
        <w:rPr>
          <w:b/>
        </w:rPr>
        <w:t>el fin de la Guerra Fría</w:t>
      </w:r>
      <w:r w:rsidR="000F3E3F">
        <w:rPr>
          <w:b/>
        </w:rPr>
        <w:t>. Es importante porque nos permite reflexionar sobre la eficacia de la ONU y sus intervenciones (Afganistán, Iraq, Siria…) y el futuro de las potencias económicas emergentes (UE, Japón, China, Rusia, La India, Brasil).</w:t>
      </w:r>
    </w:p>
    <w:sectPr w:rsidR="00306384" w:rsidRPr="00306384" w:rsidSect="00056F39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CCF"/>
    <w:multiLevelType w:val="hybridMultilevel"/>
    <w:tmpl w:val="4B2C4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4C7F"/>
    <w:multiLevelType w:val="hybridMultilevel"/>
    <w:tmpl w:val="C8E6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E4B6F"/>
    <w:rsid w:val="00044167"/>
    <w:rsid w:val="00056F39"/>
    <w:rsid w:val="000F3E3F"/>
    <w:rsid w:val="00152B8D"/>
    <w:rsid w:val="00170A0A"/>
    <w:rsid w:val="001906BA"/>
    <w:rsid w:val="001D1191"/>
    <w:rsid w:val="001E4B6F"/>
    <w:rsid w:val="00306384"/>
    <w:rsid w:val="00314D27"/>
    <w:rsid w:val="0041693F"/>
    <w:rsid w:val="005227B7"/>
    <w:rsid w:val="00530247"/>
    <w:rsid w:val="005C7E61"/>
    <w:rsid w:val="0066009F"/>
    <w:rsid w:val="00701014"/>
    <w:rsid w:val="00835B1E"/>
    <w:rsid w:val="009453F3"/>
    <w:rsid w:val="00AA44B6"/>
    <w:rsid w:val="00BF3F2C"/>
    <w:rsid w:val="00C116E0"/>
    <w:rsid w:val="00C81F44"/>
    <w:rsid w:val="00CC63B4"/>
    <w:rsid w:val="00DA6564"/>
    <w:rsid w:val="00E21469"/>
    <w:rsid w:val="00E52A6A"/>
    <w:rsid w:val="00E95392"/>
    <w:rsid w:val="00EF4C18"/>
    <w:rsid w:val="00F47AB4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5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453F3"/>
    <w:rPr>
      <w:b/>
      <w:bCs/>
    </w:rPr>
  </w:style>
  <w:style w:type="character" w:styleId="nfasis">
    <w:name w:val="Emphasis"/>
    <w:basedOn w:val="Fuentedeprrafopredeter"/>
    <w:uiPriority w:val="20"/>
    <w:qFormat/>
    <w:rsid w:val="00945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2014-10-08T22:52:00Z</dcterms:created>
  <dcterms:modified xsi:type="dcterms:W3CDTF">2014-10-09T14:09:00Z</dcterms:modified>
</cp:coreProperties>
</file>