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41" w:rsidRDefault="004C5441" w:rsidP="000252BB">
      <w:pPr>
        <w:pBdr>
          <w:bottom w:val="single" w:sz="4" w:space="0" w:color="A2A9B1"/>
        </w:pBdr>
        <w:spacing w:after="60" w:line="240" w:lineRule="auto"/>
        <w:outlineLvl w:val="0"/>
        <w:rPr>
          <w:rFonts w:ascii="Georgia" w:eastAsia="Times New Roman" w:hAnsi="Georgia" w:cs="Times New Roman"/>
          <w:b/>
          <w:color w:val="000000"/>
          <w:kern w:val="36"/>
          <w:sz w:val="24"/>
          <w:szCs w:val="24"/>
          <w:lang w:eastAsia="es-ES"/>
        </w:rPr>
      </w:pPr>
      <w:r>
        <w:rPr>
          <w:rFonts w:ascii="Georgia" w:eastAsia="Times New Roman" w:hAnsi="Georgia" w:cs="Times New Roman"/>
          <w:b/>
          <w:color w:val="000000"/>
          <w:kern w:val="36"/>
          <w:sz w:val="24"/>
          <w:szCs w:val="24"/>
          <w:lang w:eastAsia="es-ES"/>
        </w:rPr>
        <w:t xml:space="preserve">4º ESO. </w:t>
      </w:r>
      <w:r w:rsidRPr="004C5441">
        <w:rPr>
          <w:rFonts w:ascii="Georgia" w:eastAsia="Times New Roman" w:hAnsi="Georgia" w:cs="Times New Roman"/>
          <w:b/>
          <w:color w:val="000000"/>
          <w:kern w:val="36"/>
          <w:sz w:val="24"/>
          <w:szCs w:val="24"/>
          <w:lang w:eastAsia="es-ES"/>
        </w:rPr>
        <w:t xml:space="preserve">ACTIVIDADES EVALUABLES PARA LOS ALUMNOS QUE </w:t>
      </w:r>
      <w:r>
        <w:rPr>
          <w:rFonts w:ascii="Georgia" w:eastAsia="Times New Roman" w:hAnsi="Georgia" w:cs="Times New Roman"/>
          <w:b/>
          <w:color w:val="000000"/>
          <w:kern w:val="36"/>
          <w:sz w:val="24"/>
          <w:szCs w:val="24"/>
          <w:lang w:eastAsia="es-ES"/>
        </w:rPr>
        <w:t xml:space="preserve">NO VISITAN LA ASAMBLEA DE MADRID. </w:t>
      </w:r>
    </w:p>
    <w:p w:rsidR="004C5441" w:rsidRDefault="004C5441" w:rsidP="000252BB">
      <w:pPr>
        <w:pBdr>
          <w:bottom w:val="single" w:sz="4" w:space="0" w:color="A2A9B1"/>
        </w:pBdr>
        <w:spacing w:after="60" w:line="240" w:lineRule="auto"/>
        <w:outlineLvl w:val="0"/>
        <w:rPr>
          <w:rFonts w:ascii="Georgia" w:eastAsia="Times New Roman" w:hAnsi="Georgia" w:cs="Times New Roman"/>
          <w:b/>
          <w:color w:val="000000"/>
          <w:kern w:val="36"/>
          <w:sz w:val="24"/>
          <w:szCs w:val="24"/>
          <w:lang w:eastAsia="es-ES"/>
        </w:rPr>
      </w:pPr>
      <w:r>
        <w:rPr>
          <w:rFonts w:ascii="Georgia" w:eastAsia="Times New Roman" w:hAnsi="Georgia" w:cs="Times New Roman"/>
          <w:b/>
          <w:color w:val="000000"/>
          <w:kern w:val="36"/>
          <w:sz w:val="24"/>
          <w:szCs w:val="24"/>
          <w:lang w:eastAsia="es-ES"/>
        </w:rPr>
        <w:t>Se entrega en la próxima clase de CC Sociales.</w:t>
      </w:r>
    </w:p>
    <w:p w:rsidR="004C5441" w:rsidRPr="004C5441" w:rsidRDefault="004C5441" w:rsidP="000252BB">
      <w:pPr>
        <w:pBdr>
          <w:bottom w:val="single" w:sz="4" w:space="0" w:color="A2A9B1"/>
        </w:pBdr>
        <w:spacing w:after="60" w:line="240" w:lineRule="auto"/>
        <w:outlineLvl w:val="0"/>
        <w:rPr>
          <w:rFonts w:ascii="Georgia" w:eastAsia="Times New Roman" w:hAnsi="Georgia" w:cs="Times New Roman"/>
          <w:b/>
          <w:color w:val="000000"/>
          <w:kern w:val="36"/>
          <w:sz w:val="24"/>
          <w:szCs w:val="24"/>
          <w:lang w:eastAsia="es-ES"/>
        </w:rPr>
      </w:pPr>
    </w:p>
    <w:p w:rsidR="000252BB" w:rsidRPr="003004BD" w:rsidRDefault="000252BB" w:rsidP="000252BB">
      <w:pPr>
        <w:spacing w:before="120" w:after="120" w:line="240" w:lineRule="auto"/>
        <w:rPr>
          <w:rFonts w:ascii="Arial" w:eastAsia="Times New Roman" w:hAnsi="Arial" w:cs="Arial"/>
          <w:sz w:val="24"/>
          <w:szCs w:val="24"/>
          <w:lang w:eastAsia="es-ES"/>
        </w:rPr>
      </w:pPr>
      <w:r w:rsidRPr="003004BD">
        <w:rPr>
          <w:rFonts w:ascii="Arial" w:eastAsia="Times New Roman" w:hAnsi="Arial" w:cs="Arial"/>
          <w:sz w:val="24"/>
          <w:szCs w:val="24"/>
          <w:lang w:eastAsia="es-ES"/>
        </w:rPr>
        <w:t>La </w:t>
      </w:r>
      <w:r w:rsidRPr="003004BD">
        <w:rPr>
          <w:rFonts w:ascii="Arial" w:eastAsia="Times New Roman" w:hAnsi="Arial" w:cs="Arial"/>
          <w:b/>
          <w:bCs/>
          <w:sz w:val="24"/>
          <w:szCs w:val="24"/>
          <w:lang w:eastAsia="es-ES"/>
        </w:rPr>
        <w:t>Asamblea de Madrid</w:t>
      </w:r>
      <w:r w:rsidRPr="003004BD">
        <w:rPr>
          <w:rFonts w:ascii="Arial" w:eastAsia="Times New Roman" w:hAnsi="Arial" w:cs="Arial"/>
          <w:sz w:val="24"/>
          <w:szCs w:val="24"/>
          <w:lang w:eastAsia="es-ES"/>
        </w:rPr>
        <w:t> es el parlamento autonómico de la Comunidad de Madrid (</w:t>
      </w:r>
      <w:hyperlink r:id="rId6" w:tooltip="España" w:history="1">
        <w:r w:rsidRPr="003004BD">
          <w:rPr>
            <w:rFonts w:ascii="Arial" w:eastAsia="Times New Roman" w:hAnsi="Arial" w:cs="Arial"/>
            <w:sz w:val="24"/>
            <w:szCs w:val="24"/>
            <w:lang w:eastAsia="es-ES"/>
          </w:rPr>
          <w:t>España</w:t>
        </w:r>
      </w:hyperlink>
      <w:r w:rsidRPr="003004BD">
        <w:rPr>
          <w:rFonts w:ascii="Arial" w:eastAsia="Times New Roman" w:hAnsi="Arial" w:cs="Arial"/>
          <w:sz w:val="24"/>
          <w:szCs w:val="24"/>
          <w:lang w:eastAsia="es-ES"/>
        </w:rPr>
        <w:t xml:space="preserve">). </w:t>
      </w:r>
    </w:p>
    <w:p w:rsidR="000252BB" w:rsidRPr="003004BD" w:rsidRDefault="000252BB" w:rsidP="000252BB">
      <w:pPr>
        <w:spacing w:before="120" w:after="120" w:line="240" w:lineRule="auto"/>
        <w:rPr>
          <w:rFonts w:ascii="Arial" w:eastAsia="Times New Roman" w:hAnsi="Arial" w:cs="Arial"/>
          <w:sz w:val="24"/>
          <w:szCs w:val="24"/>
          <w:lang w:eastAsia="es-ES"/>
        </w:rPr>
      </w:pPr>
      <w:r w:rsidRPr="003004BD">
        <w:rPr>
          <w:rFonts w:ascii="Arial" w:eastAsia="Times New Roman" w:hAnsi="Arial" w:cs="Arial"/>
          <w:sz w:val="24"/>
          <w:szCs w:val="24"/>
          <w:lang w:eastAsia="es-ES"/>
        </w:rPr>
        <w:t>Representa a los habitantes de la región ejerciendo la potestad legislativa.</w:t>
      </w:r>
    </w:p>
    <w:p w:rsidR="000252BB" w:rsidRPr="003004BD" w:rsidRDefault="000252BB" w:rsidP="000252BB">
      <w:pPr>
        <w:spacing w:before="120" w:after="120" w:line="240" w:lineRule="auto"/>
        <w:rPr>
          <w:rFonts w:ascii="Arial" w:eastAsia="Times New Roman" w:hAnsi="Arial" w:cs="Arial"/>
          <w:sz w:val="24"/>
          <w:szCs w:val="24"/>
          <w:lang w:eastAsia="es-ES"/>
        </w:rPr>
      </w:pPr>
      <w:r w:rsidRPr="003004BD">
        <w:rPr>
          <w:rFonts w:ascii="Arial" w:eastAsia="Times New Roman" w:hAnsi="Arial" w:cs="Arial"/>
          <w:sz w:val="24"/>
          <w:szCs w:val="24"/>
          <w:lang w:eastAsia="es-ES"/>
        </w:rPr>
        <w:t xml:space="preserve"> Aprueba los presupuestos del gobierno regional y controla e impulsa la acción política y de Gobierno. </w:t>
      </w:r>
    </w:p>
    <w:p w:rsidR="000252BB" w:rsidRPr="003004BD" w:rsidRDefault="000252BB" w:rsidP="000252BB">
      <w:pPr>
        <w:spacing w:before="120" w:after="120" w:line="240" w:lineRule="auto"/>
        <w:rPr>
          <w:rFonts w:ascii="Arial" w:eastAsia="Times New Roman" w:hAnsi="Arial" w:cs="Arial"/>
          <w:sz w:val="24"/>
          <w:szCs w:val="24"/>
          <w:lang w:eastAsia="es-ES"/>
        </w:rPr>
      </w:pPr>
      <w:r w:rsidRPr="003004BD">
        <w:rPr>
          <w:rFonts w:ascii="Arial" w:eastAsia="Times New Roman" w:hAnsi="Arial" w:cs="Arial"/>
          <w:sz w:val="24"/>
          <w:szCs w:val="24"/>
          <w:lang w:eastAsia="es-ES"/>
        </w:rPr>
        <w:t xml:space="preserve">Los diputados que forman la Asamblea de Madrid son elegidos por un plazo de cuatro años mediante sufragio universal, libre, igual, directo y secreto. </w:t>
      </w:r>
    </w:p>
    <w:p w:rsidR="000252BB" w:rsidRPr="003004BD" w:rsidRDefault="000252BB" w:rsidP="000252BB">
      <w:pPr>
        <w:spacing w:before="120" w:after="120" w:line="240" w:lineRule="auto"/>
        <w:rPr>
          <w:rFonts w:ascii="Arial" w:eastAsia="Times New Roman" w:hAnsi="Arial" w:cs="Arial"/>
          <w:sz w:val="24"/>
          <w:szCs w:val="24"/>
          <w:lang w:eastAsia="es-ES"/>
        </w:rPr>
      </w:pPr>
      <w:r w:rsidRPr="003004BD">
        <w:rPr>
          <w:rFonts w:ascii="Arial" w:eastAsia="Times New Roman" w:hAnsi="Arial" w:cs="Arial"/>
          <w:sz w:val="24"/>
          <w:szCs w:val="24"/>
          <w:lang w:eastAsia="es-ES"/>
        </w:rPr>
        <w:t>El edificio de la Asamblea de Madrid, inaugurado en 1998, está ubicado en la Plaza Asamblea de Madrid, 1, en el barrio de Palomeras Bajas (distrito del </w:t>
      </w:r>
      <w:hyperlink r:id="rId7" w:tooltip="Puente de Vallecas" w:history="1">
        <w:r w:rsidRPr="003004BD">
          <w:rPr>
            <w:rFonts w:ascii="Arial" w:eastAsia="Times New Roman" w:hAnsi="Arial" w:cs="Arial"/>
            <w:sz w:val="24"/>
            <w:szCs w:val="24"/>
            <w:lang w:eastAsia="es-ES"/>
          </w:rPr>
          <w:t>Puente de Vallecas</w:t>
        </w:r>
      </w:hyperlink>
      <w:r w:rsidRPr="003004BD">
        <w:rPr>
          <w:rFonts w:ascii="Arial" w:eastAsia="Times New Roman" w:hAnsi="Arial" w:cs="Arial"/>
          <w:sz w:val="24"/>
          <w:szCs w:val="24"/>
          <w:lang w:eastAsia="es-ES"/>
        </w:rPr>
        <w:t>, Madrid). Su actual presidenta es Paloma Adrados (PPM)</w:t>
      </w:r>
    </w:p>
    <w:p w:rsidR="000252BB" w:rsidRPr="000252BB" w:rsidRDefault="000252BB" w:rsidP="000252BB">
      <w:pPr>
        <w:spacing w:before="120" w:after="120" w:line="240" w:lineRule="auto"/>
        <w:rPr>
          <w:rFonts w:ascii="Arial" w:eastAsia="Times New Roman" w:hAnsi="Arial" w:cs="Arial"/>
          <w:color w:val="252525"/>
          <w:sz w:val="21"/>
          <w:szCs w:val="21"/>
          <w:lang w:eastAsia="es-ES"/>
        </w:rPr>
      </w:pPr>
    </w:p>
    <w:p w:rsidR="0000016A" w:rsidRDefault="000252BB" w:rsidP="003004BD">
      <w:pPr>
        <w:jc w:val="center"/>
      </w:pPr>
      <w:r>
        <w:rPr>
          <w:noProof/>
          <w:lang w:eastAsia="es-ES"/>
        </w:rPr>
        <w:drawing>
          <wp:inline distT="0" distB="0" distL="0" distR="0">
            <wp:extent cx="2377440" cy="2278380"/>
            <wp:effectExtent l="0" t="0" r="0" b="0"/>
            <wp:docPr id="9" name="Imagen 9" descr="Composición de la X Legislatura de la Asamblea de Madr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osición de la X Legislatura de la Asamblea de Madrid.svg"/>
                    <pic:cNvPicPr>
                      <a:picLocks noChangeAspect="1" noChangeArrowheads="1"/>
                    </pic:cNvPicPr>
                  </pic:nvPicPr>
                  <pic:blipFill>
                    <a:blip r:embed="rId8" cstate="print"/>
                    <a:srcRect/>
                    <a:stretch>
                      <a:fillRect/>
                    </a:stretch>
                  </pic:blipFill>
                  <pic:spPr bwMode="auto">
                    <a:xfrm>
                      <a:off x="0" y="0"/>
                      <a:ext cx="2377440" cy="2278380"/>
                    </a:xfrm>
                    <a:prstGeom prst="rect">
                      <a:avLst/>
                    </a:prstGeom>
                    <a:noFill/>
                    <a:ln w="9525">
                      <a:noFill/>
                      <a:miter lim="800000"/>
                      <a:headEnd/>
                      <a:tailEnd/>
                    </a:ln>
                  </pic:spPr>
                </pic:pic>
              </a:graphicData>
            </a:graphic>
          </wp:inline>
        </w:drawing>
      </w:r>
    </w:p>
    <w:p w:rsidR="000252BB" w:rsidRDefault="000252BB">
      <w:pPr>
        <w:rPr>
          <w:rStyle w:val="mw-mmv-title"/>
          <w:rFonts w:ascii="Arial" w:hAnsi="Arial" w:cs="Arial"/>
          <w:color w:val="333333"/>
          <w:sz w:val="19"/>
          <w:szCs w:val="19"/>
          <w:shd w:val="clear" w:color="auto" w:fill="FFFFFF"/>
        </w:rPr>
      </w:pPr>
      <w:r>
        <w:rPr>
          <w:rStyle w:val="mw-mmv-title"/>
          <w:rFonts w:ascii="Arial" w:hAnsi="Arial" w:cs="Arial"/>
          <w:color w:val="333333"/>
          <w:sz w:val="19"/>
          <w:szCs w:val="19"/>
          <w:shd w:val="clear" w:color="auto" w:fill="FFFFFF"/>
        </w:rPr>
        <w:t>Composición de la Asamblea de Madrid en la X legislatura:</w:t>
      </w:r>
      <w:r>
        <w:rPr>
          <w:rStyle w:val="apple-converted-space"/>
          <w:rFonts w:ascii="Arial" w:hAnsi="Arial" w:cs="Arial"/>
          <w:color w:val="333333"/>
          <w:sz w:val="19"/>
          <w:szCs w:val="19"/>
          <w:shd w:val="clear" w:color="auto" w:fill="FFFFFF"/>
        </w:rPr>
        <w:t> </w:t>
      </w:r>
      <w:r>
        <w:rPr>
          <w:rStyle w:val="mw-mmv-title"/>
          <w:rFonts w:ascii="Arial" w:hAnsi="Arial" w:cs="Arial"/>
          <w:color w:val="333333"/>
          <w:sz w:val="19"/>
          <w:szCs w:val="19"/>
          <w:bdr w:val="single" w:sz="4" w:space="0" w:color="808080" w:frame="1"/>
          <w:shd w:val="clear" w:color="auto" w:fill="5A205A"/>
        </w:rPr>
        <w:t> </w:t>
      </w:r>
      <w:r>
        <w:rPr>
          <w:rStyle w:val="mw-mmv-title"/>
          <w:rFonts w:ascii="Arial" w:hAnsi="Arial" w:cs="Arial"/>
          <w:color w:val="333333"/>
          <w:sz w:val="19"/>
          <w:szCs w:val="19"/>
          <w:shd w:val="clear" w:color="auto" w:fill="FFFFFF"/>
        </w:rPr>
        <w:t xml:space="preserve">  Podemos: 27 </w:t>
      </w:r>
      <w:proofErr w:type="spellStart"/>
      <w:r>
        <w:rPr>
          <w:rStyle w:val="mw-mmv-title"/>
          <w:rFonts w:ascii="Arial" w:hAnsi="Arial" w:cs="Arial"/>
          <w:color w:val="333333"/>
          <w:sz w:val="19"/>
          <w:szCs w:val="19"/>
          <w:shd w:val="clear" w:color="auto" w:fill="FFFFFF"/>
        </w:rPr>
        <w:t>seats</w:t>
      </w:r>
      <w:proofErr w:type="spellEnd"/>
      <w:r>
        <w:rPr>
          <w:rStyle w:val="apple-converted-space"/>
          <w:rFonts w:ascii="Arial" w:hAnsi="Arial" w:cs="Arial"/>
          <w:color w:val="333333"/>
          <w:sz w:val="19"/>
          <w:szCs w:val="19"/>
          <w:shd w:val="clear" w:color="auto" w:fill="FFFFFF"/>
        </w:rPr>
        <w:t> </w:t>
      </w:r>
      <w:r>
        <w:rPr>
          <w:rStyle w:val="mw-mmv-title"/>
          <w:rFonts w:ascii="Arial" w:hAnsi="Arial" w:cs="Arial"/>
          <w:color w:val="333333"/>
          <w:sz w:val="19"/>
          <w:szCs w:val="19"/>
          <w:bdr w:val="single" w:sz="4" w:space="0" w:color="808080" w:frame="1"/>
          <w:shd w:val="clear" w:color="auto" w:fill="EF1C27"/>
        </w:rPr>
        <w:t> </w:t>
      </w:r>
      <w:r>
        <w:rPr>
          <w:rStyle w:val="mw-mmv-title"/>
          <w:rFonts w:ascii="Arial" w:hAnsi="Arial" w:cs="Arial"/>
          <w:color w:val="333333"/>
          <w:sz w:val="19"/>
          <w:szCs w:val="19"/>
          <w:shd w:val="clear" w:color="auto" w:fill="FFFFFF"/>
        </w:rPr>
        <w:t xml:space="preserve">  PSOE: 37 </w:t>
      </w:r>
      <w:proofErr w:type="spellStart"/>
      <w:r>
        <w:rPr>
          <w:rStyle w:val="mw-mmv-title"/>
          <w:rFonts w:ascii="Arial" w:hAnsi="Arial" w:cs="Arial"/>
          <w:color w:val="333333"/>
          <w:sz w:val="19"/>
          <w:szCs w:val="19"/>
          <w:shd w:val="clear" w:color="auto" w:fill="FFFFFF"/>
        </w:rPr>
        <w:t>seats</w:t>
      </w:r>
      <w:proofErr w:type="spellEnd"/>
      <w:r>
        <w:rPr>
          <w:rStyle w:val="apple-converted-space"/>
          <w:rFonts w:ascii="Arial" w:hAnsi="Arial" w:cs="Arial"/>
          <w:color w:val="333333"/>
          <w:sz w:val="19"/>
          <w:szCs w:val="19"/>
          <w:shd w:val="clear" w:color="auto" w:fill="FFFFFF"/>
        </w:rPr>
        <w:t> </w:t>
      </w:r>
      <w:r>
        <w:rPr>
          <w:rStyle w:val="mw-mmv-title"/>
          <w:rFonts w:ascii="Arial" w:hAnsi="Arial" w:cs="Arial"/>
          <w:color w:val="333333"/>
          <w:sz w:val="19"/>
          <w:szCs w:val="19"/>
          <w:bdr w:val="single" w:sz="4" w:space="0" w:color="808080" w:frame="1"/>
          <w:shd w:val="clear" w:color="auto" w:fill="EB6109"/>
        </w:rPr>
        <w:t> </w:t>
      </w:r>
      <w:r>
        <w:rPr>
          <w:rStyle w:val="mw-mmv-title"/>
          <w:rFonts w:ascii="Arial" w:hAnsi="Arial" w:cs="Arial"/>
          <w:color w:val="333333"/>
          <w:sz w:val="19"/>
          <w:szCs w:val="19"/>
          <w:shd w:val="clear" w:color="auto" w:fill="FFFFFF"/>
        </w:rPr>
        <w:t xml:space="preserve">  Ciudadanos: 17 </w:t>
      </w:r>
      <w:proofErr w:type="spellStart"/>
      <w:r>
        <w:rPr>
          <w:rStyle w:val="mw-mmv-title"/>
          <w:rFonts w:ascii="Arial" w:hAnsi="Arial" w:cs="Arial"/>
          <w:color w:val="333333"/>
          <w:sz w:val="19"/>
          <w:szCs w:val="19"/>
          <w:shd w:val="clear" w:color="auto" w:fill="FFFFFF"/>
        </w:rPr>
        <w:t>seats</w:t>
      </w:r>
      <w:proofErr w:type="spellEnd"/>
      <w:r>
        <w:rPr>
          <w:rStyle w:val="apple-converted-space"/>
          <w:rFonts w:ascii="Arial" w:hAnsi="Arial" w:cs="Arial"/>
          <w:color w:val="333333"/>
          <w:sz w:val="19"/>
          <w:szCs w:val="19"/>
          <w:shd w:val="clear" w:color="auto" w:fill="FFFFFF"/>
        </w:rPr>
        <w:t> </w:t>
      </w:r>
      <w:r>
        <w:rPr>
          <w:rStyle w:val="mw-mmv-title"/>
          <w:rFonts w:ascii="Arial" w:hAnsi="Arial" w:cs="Arial"/>
          <w:color w:val="333333"/>
          <w:sz w:val="19"/>
          <w:szCs w:val="19"/>
          <w:bdr w:val="single" w:sz="4" w:space="0" w:color="808080" w:frame="1"/>
          <w:shd w:val="clear" w:color="auto" w:fill="1D84CE"/>
        </w:rPr>
        <w:t> </w:t>
      </w:r>
      <w:r>
        <w:rPr>
          <w:rStyle w:val="mw-mmv-title"/>
          <w:rFonts w:ascii="Arial" w:hAnsi="Arial" w:cs="Arial"/>
          <w:color w:val="333333"/>
          <w:sz w:val="19"/>
          <w:szCs w:val="19"/>
          <w:shd w:val="clear" w:color="auto" w:fill="FFFFFF"/>
        </w:rPr>
        <w:t xml:space="preserve">  PP: 48 </w:t>
      </w:r>
      <w:proofErr w:type="spellStart"/>
      <w:r>
        <w:rPr>
          <w:rStyle w:val="mw-mmv-title"/>
          <w:rFonts w:ascii="Arial" w:hAnsi="Arial" w:cs="Arial"/>
          <w:color w:val="333333"/>
          <w:sz w:val="19"/>
          <w:szCs w:val="19"/>
          <w:shd w:val="clear" w:color="auto" w:fill="FFFFFF"/>
        </w:rPr>
        <w:t>seats</w:t>
      </w:r>
      <w:proofErr w:type="spellEnd"/>
      <w:r>
        <w:rPr>
          <w:rStyle w:val="apple-converted-space"/>
          <w:rFonts w:ascii="Arial" w:hAnsi="Arial" w:cs="Arial"/>
          <w:color w:val="333333"/>
          <w:sz w:val="19"/>
          <w:szCs w:val="19"/>
          <w:shd w:val="clear" w:color="auto" w:fill="FFFFFF"/>
        </w:rPr>
        <w:t> </w:t>
      </w:r>
      <w:r>
        <w:rPr>
          <w:rStyle w:val="mw-mmv-title"/>
          <w:rFonts w:ascii="Arial" w:hAnsi="Arial" w:cs="Arial"/>
          <w:color w:val="333333"/>
          <w:sz w:val="19"/>
          <w:szCs w:val="19"/>
          <w:bdr w:val="single" w:sz="4" w:space="0" w:color="808080" w:frame="1"/>
          <w:shd w:val="clear" w:color="auto" w:fill="CCCCCC"/>
        </w:rPr>
        <w:t> </w:t>
      </w:r>
      <w:r>
        <w:rPr>
          <w:rStyle w:val="mw-mmv-title"/>
          <w:rFonts w:ascii="Arial" w:hAnsi="Arial" w:cs="Arial"/>
          <w:color w:val="333333"/>
          <w:sz w:val="19"/>
          <w:szCs w:val="19"/>
          <w:shd w:val="clear" w:color="auto" w:fill="FFFFFF"/>
        </w:rPr>
        <w:t>  Vacíos y consejeros no diputados.</w:t>
      </w:r>
    </w:p>
    <w:p w:rsidR="003004BD" w:rsidRDefault="003004BD" w:rsidP="003004BD">
      <w:pPr>
        <w:shd w:val="clear" w:color="auto" w:fill="FFFFFF"/>
        <w:jc w:val="both"/>
        <w:rPr>
          <w:rFonts w:ascii="Arial" w:hAnsi="Arial" w:cs="Arial"/>
          <w:b/>
        </w:rPr>
      </w:pPr>
    </w:p>
    <w:p w:rsidR="003004BD" w:rsidRPr="004C5441" w:rsidRDefault="003004BD" w:rsidP="004C5441">
      <w:pPr>
        <w:pStyle w:val="Prrafodelista"/>
        <w:spacing w:line="276" w:lineRule="auto"/>
        <w:ind w:left="708"/>
        <w:rPr>
          <w:b/>
          <w:bCs/>
          <w:lang w:val="es-ES_tradnl"/>
        </w:rPr>
      </w:pPr>
      <w:r w:rsidRPr="00EB3D5A">
        <w:rPr>
          <w:b/>
          <w:bCs/>
        </w:rPr>
        <w:t>COMENTAR</w:t>
      </w:r>
      <w:r>
        <w:rPr>
          <w:b/>
          <w:bCs/>
        </w:rPr>
        <w:t xml:space="preserve"> EL TEXTO “ESTATUTO DE AUTONOMÍA C.A.M”</w:t>
      </w:r>
    </w:p>
    <w:p w:rsidR="003004BD" w:rsidRDefault="003004BD" w:rsidP="003004BD">
      <w:pPr>
        <w:pBdr>
          <w:top w:val="single" w:sz="4" w:space="1" w:color="auto"/>
          <w:left w:val="single" w:sz="4" w:space="4" w:color="auto"/>
          <w:bottom w:val="single" w:sz="4" w:space="1" w:color="auto"/>
          <w:right w:val="single" w:sz="4" w:space="4" w:color="auto"/>
        </w:pBdr>
        <w:rPr>
          <w:i/>
          <w:sz w:val="20"/>
          <w:szCs w:val="20"/>
        </w:rPr>
      </w:pPr>
      <w:r w:rsidRPr="006427EB">
        <w:rPr>
          <w:i/>
          <w:sz w:val="20"/>
          <w:szCs w:val="20"/>
        </w:rPr>
        <w:t>CLASIFICACIÓN DEL TEXTO (INTRODUCCIÓN) 2.1.- Tipo de texto (fuente histórica o texto historiográfico) 2.2.- Naturaleza del text</w:t>
      </w:r>
      <w:r>
        <w:rPr>
          <w:i/>
          <w:sz w:val="20"/>
          <w:szCs w:val="20"/>
        </w:rPr>
        <w:t>o: legislativo, circunstancial.</w:t>
      </w:r>
      <w:r w:rsidRPr="006427EB">
        <w:rPr>
          <w:i/>
          <w:sz w:val="20"/>
          <w:szCs w:val="20"/>
        </w:rPr>
        <w:t>2.3.- Autor (quién fue, cuándo lo escribió y porqué fue importante) 2.4.-Circunstancias concretas en las que se escribió el texto 2.5.- A quién va dirigido 2.6.- Finalidad y propósitos por los que se escribió el texto</w:t>
      </w:r>
      <w:r>
        <w:rPr>
          <w:i/>
          <w:sz w:val="20"/>
          <w:szCs w:val="20"/>
        </w:rPr>
        <w:t>.</w:t>
      </w:r>
      <w:r w:rsidRPr="006427EB">
        <w:rPr>
          <w:i/>
          <w:sz w:val="20"/>
          <w:szCs w:val="20"/>
        </w:rPr>
        <w:t xml:space="preserve"> </w:t>
      </w:r>
    </w:p>
    <w:p w:rsidR="003004BD" w:rsidRDefault="003004BD" w:rsidP="003004BD">
      <w:pPr>
        <w:pBdr>
          <w:top w:val="single" w:sz="4" w:space="1" w:color="auto"/>
          <w:left w:val="single" w:sz="4" w:space="4" w:color="auto"/>
          <w:bottom w:val="single" w:sz="4" w:space="1" w:color="auto"/>
          <w:right w:val="single" w:sz="4" w:space="4" w:color="auto"/>
        </w:pBdr>
        <w:rPr>
          <w:i/>
          <w:sz w:val="20"/>
          <w:szCs w:val="20"/>
        </w:rPr>
      </w:pPr>
      <w:r w:rsidRPr="006427EB">
        <w:rPr>
          <w:i/>
          <w:sz w:val="20"/>
          <w:szCs w:val="20"/>
        </w:rPr>
        <w:t>ANÁLISIS DEL TEXTO (DESCRIPICIÓN) Indicar, a modo de titulares, las ideas fundamentales del texto con el fin de comprender todas las partes. Debemos utilizar nuestras palabras para no repetir el texto. COMENTARIO DEL TEXTO (EXPLICACIÓN) Explicar las ideas fundamentales del texto,  explicando causas, hechos y consecuencias</w:t>
      </w:r>
      <w:r>
        <w:rPr>
          <w:i/>
          <w:sz w:val="20"/>
          <w:szCs w:val="20"/>
        </w:rPr>
        <w:t xml:space="preserve"> (por qué, cómo y para qué)</w:t>
      </w:r>
      <w:r w:rsidRPr="006427EB">
        <w:rPr>
          <w:i/>
          <w:sz w:val="20"/>
          <w:szCs w:val="20"/>
        </w:rPr>
        <w:t>.</w:t>
      </w:r>
    </w:p>
    <w:p w:rsidR="003004BD" w:rsidRPr="004C5441" w:rsidRDefault="003004BD" w:rsidP="004C5441">
      <w:pPr>
        <w:pBdr>
          <w:top w:val="single" w:sz="4" w:space="1" w:color="auto"/>
          <w:left w:val="single" w:sz="4" w:space="4" w:color="auto"/>
          <w:bottom w:val="single" w:sz="4" w:space="1" w:color="auto"/>
          <w:right w:val="single" w:sz="4" w:space="4" w:color="auto"/>
        </w:pBdr>
        <w:rPr>
          <w:i/>
          <w:sz w:val="20"/>
          <w:szCs w:val="20"/>
        </w:rPr>
      </w:pPr>
      <w:r>
        <w:rPr>
          <w:i/>
          <w:sz w:val="20"/>
          <w:szCs w:val="20"/>
        </w:rPr>
        <w:t>VALORACIÓN CRÍTICA (Comentando este texto he aprendido…y me parece interesante porque…)</w:t>
      </w:r>
    </w:p>
    <w:p w:rsidR="003004BD" w:rsidRDefault="003004BD" w:rsidP="003004BD">
      <w:pPr>
        <w:shd w:val="clear" w:color="auto" w:fill="FFFFFF"/>
        <w:jc w:val="both"/>
        <w:rPr>
          <w:rFonts w:ascii="Arial" w:hAnsi="Arial" w:cs="Arial"/>
          <w:b/>
        </w:rPr>
      </w:pPr>
    </w:p>
    <w:p w:rsidR="003004BD" w:rsidRPr="003004BD" w:rsidRDefault="003004BD" w:rsidP="003004BD">
      <w:pPr>
        <w:shd w:val="clear" w:color="auto" w:fill="FFFFFF"/>
        <w:jc w:val="both"/>
        <w:rPr>
          <w:rFonts w:ascii="Arial" w:hAnsi="Arial" w:cs="Arial"/>
          <w:b/>
        </w:rPr>
      </w:pPr>
    </w:p>
    <w:p w:rsidR="003004BD" w:rsidRPr="003004BD" w:rsidRDefault="003004BD" w:rsidP="003004BD">
      <w:pPr>
        <w:shd w:val="clear" w:color="auto" w:fill="FFFFFF"/>
        <w:jc w:val="both"/>
        <w:rPr>
          <w:b/>
          <w:sz w:val="20"/>
          <w:szCs w:val="20"/>
        </w:rPr>
      </w:pPr>
      <w:r w:rsidRPr="003004BD">
        <w:rPr>
          <w:rFonts w:ascii="Arial" w:hAnsi="Arial" w:cs="Arial"/>
          <w:b/>
        </w:rPr>
        <w:t>Artículo 1.</w:t>
      </w:r>
    </w:p>
    <w:p w:rsidR="003004BD" w:rsidRDefault="003004BD" w:rsidP="003004BD">
      <w:pPr>
        <w:shd w:val="clear" w:color="auto" w:fill="FFFFFF"/>
        <w:ind w:firstLine="709"/>
        <w:jc w:val="both"/>
        <w:rPr>
          <w:sz w:val="20"/>
          <w:szCs w:val="20"/>
        </w:rPr>
      </w:pPr>
      <w:r>
        <w:t>1. Madrid, en expresión del interés nacional y de sus peculiares características sociales, económicas, históricas y administrativas, en el ejercicio del derecho a la autonomía que la Constitución Española reconoce y garantiza, es una Comunidad Autónoma que organiza su autogobierno de conformidad con la Constitución Española y con el presente Estatuto, que es su norma institucional básica.</w:t>
      </w:r>
    </w:p>
    <w:p w:rsidR="003004BD" w:rsidRDefault="003004BD" w:rsidP="003004BD">
      <w:pPr>
        <w:shd w:val="clear" w:color="auto" w:fill="FFFFFF"/>
        <w:ind w:firstLine="709"/>
        <w:jc w:val="both"/>
        <w:rPr>
          <w:sz w:val="20"/>
          <w:szCs w:val="20"/>
        </w:rPr>
      </w:pPr>
      <w:r>
        <w:t>2. La Comunidad Autónoma de Madrid se denomina Comunidad de Madrid.</w:t>
      </w:r>
    </w:p>
    <w:p w:rsidR="003004BD" w:rsidRDefault="003004BD" w:rsidP="003004BD">
      <w:pPr>
        <w:shd w:val="clear" w:color="auto" w:fill="FFFFFF"/>
        <w:ind w:firstLine="709"/>
        <w:jc w:val="both"/>
        <w:rPr>
          <w:sz w:val="20"/>
          <w:szCs w:val="20"/>
        </w:rPr>
      </w:pPr>
      <w:r>
        <w:t xml:space="preserve">3. La Comunidad de Madrid, al facilitar la más plena participación de los ciudadanos en la vida política, económica, cultural y social, aspira a hacer realidad los principios de libertad, justicia e igualdad para todos los madrileños, de conformidad con el principio de solidaridad entre todas las nacionalidades y regiones de España </w:t>
      </w:r>
    </w:p>
    <w:p w:rsidR="003004BD" w:rsidRDefault="003004BD" w:rsidP="003004BD">
      <w:pPr>
        <w:shd w:val="clear" w:color="auto" w:fill="FFFFFF"/>
        <w:jc w:val="both"/>
        <w:rPr>
          <w:sz w:val="20"/>
          <w:szCs w:val="20"/>
        </w:rPr>
      </w:pPr>
      <w:r>
        <w:t> </w:t>
      </w:r>
    </w:p>
    <w:p w:rsidR="003004BD" w:rsidRPr="003004BD" w:rsidRDefault="003004BD" w:rsidP="003004BD">
      <w:pPr>
        <w:shd w:val="clear" w:color="auto" w:fill="FFFFFF"/>
        <w:jc w:val="both"/>
        <w:rPr>
          <w:b/>
          <w:sz w:val="20"/>
          <w:szCs w:val="20"/>
        </w:rPr>
      </w:pPr>
      <w:r w:rsidRPr="003004BD">
        <w:rPr>
          <w:rFonts w:ascii="Arial" w:hAnsi="Arial" w:cs="Arial"/>
          <w:b/>
        </w:rPr>
        <w:t>Artículo 2.</w:t>
      </w:r>
    </w:p>
    <w:p w:rsidR="003004BD" w:rsidRDefault="003004BD" w:rsidP="003004BD">
      <w:pPr>
        <w:shd w:val="clear" w:color="auto" w:fill="FFFFFF"/>
        <w:ind w:firstLine="709"/>
        <w:jc w:val="both"/>
        <w:rPr>
          <w:sz w:val="20"/>
          <w:szCs w:val="20"/>
        </w:rPr>
      </w:pPr>
      <w:r>
        <w:t>El territorio de la Comunidad de Madrid es el comprendido dentro de los límites de la provincia de Madrid).</w:t>
      </w:r>
    </w:p>
    <w:p w:rsidR="003004BD" w:rsidRPr="003004BD" w:rsidRDefault="003004BD" w:rsidP="003004BD">
      <w:pPr>
        <w:shd w:val="clear" w:color="auto" w:fill="FFFFFF"/>
        <w:jc w:val="both"/>
        <w:rPr>
          <w:b/>
          <w:sz w:val="20"/>
          <w:szCs w:val="20"/>
        </w:rPr>
      </w:pPr>
      <w:r w:rsidRPr="003004BD">
        <w:rPr>
          <w:rFonts w:ascii="Arial" w:hAnsi="Arial" w:cs="Arial"/>
          <w:b/>
        </w:rPr>
        <w:t>Artículo 3.</w:t>
      </w:r>
    </w:p>
    <w:p w:rsidR="003004BD" w:rsidRDefault="003004BD" w:rsidP="003004BD">
      <w:pPr>
        <w:shd w:val="clear" w:color="auto" w:fill="FFFFFF"/>
        <w:ind w:firstLine="709"/>
        <w:jc w:val="both"/>
        <w:rPr>
          <w:sz w:val="20"/>
          <w:szCs w:val="20"/>
        </w:rPr>
      </w:pPr>
      <w:r>
        <w:t>1. La Comunidad de Madrid se organiza territorialmente en Municipios, que gozan de plena personalidad jurídica y autonomía para la gestión de los intereses que les son propios.</w:t>
      </w:r>
    </w:p>
    <w:p w:rsidR="003004BD" w:rsidRDefault="003004BD" w:rsidP="003004BD">
      <w:pPr>
        <w:shd w:val="clear" w:color="auto" w:fill="FFFFFF"/>
        <w:ind w:firstLine="709"/>
        <w:jc w:val="both"/>
        <w:rPr>
          <w:sz w:val="20"/>
          <w:szCs w:val="20"/>
        </w:rPr>
      </w:pPr>
      <w:r>
        <w:t>2. Los Municipios podrán agruparse con carácter voluntario para la gestión de servicios comunes o para la coordinación de actuaciones de carácter funcional o territorial, de acuerdo con la legislación que dicte la Comunidad, en el marco de la legislación básica del Estado.</w:t>
      </w:r>
    </w:p>
    <w:p w:rsidR="003004BD" w:rsidRDefault="003004BD" w:rsidP="003004BD">
      <w:pPr>
        <w:shd w:val="clear" w:color="auto" w:fill="FFFFFF"/>
        <w:ind w:firstLine="720"/>
        <w:jc w:val="both"/>
        <w:rPr>
          <w:sz w:val="20"/>
          <w:szCs w:val="20"/>
        </w:rPr>
      </w:pPr>
      <w:r>
        <w:t>3. Por Ley de la Asamblea de Madrid se podrán establecer, mediante la agrupación de municipios limítrofes, circunscripciones territoriales propias que gozarán de plena personalidad jurídica.</w:t>
      </w:r>
    </w:p>
    <w:p w:rsidR="003004BD" w:rsidRPr="003004BD" w:rsidRDefault="003004BD" w:rsidP="003004BD">
      <w:pPr>
        <w:shd w:val="clear" w:color="auto" w:fill="FFFFFF"/>
        <w:jc w:val="both"/>
        <w:rPr>
          <w:b/>
          <w:sz w:val="20"/>
          <w:szCs w:val="20"/>
        </w:rPr>
      </w:pPr>
      <w:r w:rsidRPr="003004BD">
        <w:rPr>
          <w:rFonts w:ascii="Arial" w:hAnsi="Arial" w:cs="Arial"/>
          <w:b/>
        </w:rPr>
        <w:t>Artículo 4.</w:t>
      </w:r>
    </w:p>
    <w:p w:rsidR="003004BD" w:rsidRDefault="003004BD" w:rsidP="003004BD">
      <w:pPr>
        <w:shd w:val="clear" w:color="auto" w:fill="FFFFFF"/>
        <w:ind w:firstLine="720"/>
        <w:jc w:val="both"/>
        <w:rPr>
          <w:sz w:val="20"/>
          <w:szCs w:val="20"/>
        </w:rPr>
      </w:pPr>
      <w:r>
        <w:t>1. La Bandera de la Comunidad de Madrid es roja carmesí, con siete estrellas en blanco, de cinco puntas, colocadas cuatro y tres en el centro del lienzo.</w:t>
      </w:r>
    </w:p>
    <w:p w:rsidR="003004BD" w:rsidRDefault="003004BD" w:rsidP="003004BD">
      <w:pPr>
        <w:shd w:val="clear" w:color="auto" w:fill="FFFFFF"/>
        <w:jc w:val="both"/>
        <w:rPr>
          <w:sz w:val="20"/>
          <w:szCs w:val="20"/>
        </w:rPr>
      </w:pPr>
    </w:p>
    <w:p w:rsidR="003004BD" w:rsidRPr="003004BD" w:rsidRDefault="003004BD" w:rsidP="003004BD">
      <w:pPr>
        <w:shd w:val="clear" w:color="auto" w:fill="FFFFFF"/>
        <w:jc w:val="both"/>
        <w:rPr>
          <w:rFonts w:ascii="Arial" w:hAnsi="Arial" w:cs="Arial"/>
          <w:b/>
        </w:rPr>
      </w:pPr>
      <w:r w:rsidRPr="003004BD">
        <w:rPr>
          <w:rFonts w:ascii="Arial" w:hAnsi="Arial" w:cs="Arial"/>
          <w:b/>
          <w:i/>
          <w:iCs/>
          <w:color w:val="000000"/>
          <w:shd w:val="clear" w:color="auto" w:fill="FFFFFF"/>
        </w:rPr>
        <w:t>Ley Orgánica 3/1983, de 25 de febrero, de Estatuto de Autonomía de la Comunidad de Madrid</w:t>
      </w:r>
      <w:r w:rsidRPr="003004BD">
        <w:rPr>
          <w:rStyle w:val="apple-converted-space"/>
          <w:rFonts w:ascii="Arial" w:hAnsi="Arial" w:cs="Arial"/>
          <w:b/>
          <w:i/>
          <w:iCs/>
          <w:color w:val="000000"/>
          <w:shd w:val="clear" w:color="auto" w:fill="FFFFFF"/>
        </w:rPr>
        <w:t> </w:t>
      </w:r>
    </w:p>
    <w:p w:rsidR="003004BD" w:rsidRDefault="003004BD"/>
    <w:sectPr w:rsidR="003004BD" w:rsidSect="0000016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63" w:rsidRDefault="00530D63" w:rsidP="00530D63">
      <w:pPr>
        <w:spacing w:after="0" w:line="240" w:lineRule="auto"/>
      </w:pPr>
      <w:r>
        <w:separator/>
      </w:r>
    </w:p>
  </w:endnote>
  <w:endnote w:type="continuationSeparator" w:id="0">
    <w:p w:rsidR="00530D63" w:rsidRDefault="00530D63" w:rsidP="00530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63" w:rsidRDefault="00530D6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2066"/>
      <w:docPartObj>
        <w:docPartGallery w:val="Page Numbers (Bottom of Page)"/>
        <w:docPartUnique/>
      </w:docPartObj>
    </w:sdtPr>
    <w:sdtContent>
      <w:p w:rsidR="00530D63" w:rsidRDefault="00530D63">
        <w:pPr>
          <w:pStyle w:val="Piedepgina"/>
        </w:pPr>
        <w:r w:rsidRPr="00EB341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v-text-anchor:top" filled="f" fillcolor="#17365d [2415]" strokecolor="#71a0dc [1631]">
              <v:textbox style="mso-next-textbox:#_x0000_s2049">
                <w:txbxContent>
                  <w:p w:rsidR="00530D63" w:rsidRDefault="00530D63">
                    <w:pPr>
                      <w:jc w:val="center"/>
                      <w:rPr>
                        <w:color w:val="4F81BD" w:themeColor="accent1"/>
                      </w:rPr>
                    </w:pPr>
                    <w:fldSimple w:instr=" PAGE    \* MERGEFORMAT ">
                      <w:r w:rsidRPr="00530D63">
                        <w:rPr>
                          <w:noProof/>
                          <w:color w:val="4F81BD" w:themeColor="accent1"/>
                        </w:rPr>
                        <w:t>1</w:t>
                      </w:r>
                    </w:fldSimple>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63" w:rsidRDefault="00530D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63" w:rsidRDefault="00530D63" w:rsidP="00530D63">
      <w:pPr>
        <w:spacing w:after="0" w:line="240" w:lineRule="auto"/>
      </w:pPr>
      <w:r>
        <w:separator/>
      </w:r>
    </w:p>
  </w:footnote>
  <w:footnote w:type="continuationSeparator" w:id="0">
    <w:p w:rsidR="00530D63" w:rsidRDefault="00530D63" w:rsidP="00530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63" w:rsidRDefault="00530D6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63" w:rsidRDefault="00530D6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63" w:rsidRDefault="00530D6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252BB"/>
    <w:rsid w:val="0000016A"/>
    <w:rsid w:val="000252BB"/>
    <w:rsid w:val="003004BD"/>
    <w:rsid w:val="004C5441"/>
    <w:rsid w:val="00517BE1"/>
    <w:rsid w:val="00530D63"/>
    <w:rsid w:val="009E2F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6A"/>
  </w:style>
  <w:style w:type="paragraph" w:styleId="Ttulo1">
    <w:name w:val="heading 1"/>
    <w:basedOn w:val="Normal"/>
    <w:link w:val="Ttulo1Car"/>
    <w:uiPriority w:val="9"/>
    <w:qFormat/>
    <w:rsid w:val="00025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52BB"/>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0252BB"/>
    <w:rPr>
      <w:color w:val="0000FF"/>
      <w:u w:val="single"/>
    </w:rPr>
  </w:style>
  <w:style w:type="character" w:customStyle="1" w:styleId="flagicon">
    <w:name w:val="flagicon"/>
    <w:basedOn w:val="Fuentedeprrafopredeter"/>
    <w:rsid w:val="000252BB"/>
  </w:style>
  <w:style w:type="character" w:customStyle="1" w:styleId="apple-converted-space">
    <w:name w:val="apple-converted-space"/>
    <w:basedOn w:val="Fuentedeprrafopredeter"/>
    <w:rsid w:val="000252BB"/>
  </w:style>
  <w:style w:type="paragraph" w:styleId="NormalWeb">
    <w:name w:val="Normal (Web)"/>
    <w:basedOn w:val="Normal"/>
    <w:uiPriority w:val="99"/>
    <w:semiHidden/>
    <w:unhideWhenUsed/>
    <w:rsid w:val="000252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lainlinks">
    <w:name w:val="plainlinks"/>
    <w:basedOn w:val="Fuentedeprrafopredeter"/>
    <w:rsid w:val="000252BB"/>
  </w:style>
  <w:style w:type="paragraph" w:styleId="Textodeglobo">
    <w:name w:val="Balloon Text"/>
    <w:basedOn w:val="Normal"/>
    <w:link w:val="TextodegloboCar"/>
    <w:uiPriority w:val="99"/>
    <w:semiHidden/>
    <w:unhideWhenUsed/>
    <w:rsid w:val="000252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2BB"/>
    <w:rPr>
      <w:rFonts w:ascii="Tahoma" w:hAnsi="Tahoma" w:cs="Tahoma"/>
      <w:sz w:val="16"/>
      <w:szCs w:val="16"/>
    </w:rPr>
  </w:style>
  <w:style w:type="character" w:customStyle="1" w:styleId="mw-mmv-title">
    <w:name w:val="mw-mmv-title"/>
    <w:basedOn w:val="Fuentedeprrafopredeter"/>
    <w:rsid w:val="000252BB"/>
  </w:style>
  <w:style w:type="paragraph" w:styleId="Prrafodelista">
    <w:name w:val="List Paragraph"/>
    <w:basedOn w:val="Normal"/>
    <w:uiPriority w:val="34"/>
    <w:qFormat/>
    <w:rsid w:val="003004BD"/>
    <w:pPr>
      <w:spacing w:after="0" w:line="240" w:lineRule="auto"/>
      <w:ind w:left="720"/>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530D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30D63"/>
  </w:style>
  <w:style w:type="paragraph" w:styleId="Piedepgina">
    <w:name w:val="footer"/>
    <w:basedOn w:val="Normal"/>
    <w:link w:val="PiedepginaCar"/>
    <w:uiPriority w:val="99"/>
    <w:semiHidden/>
    <w:unhideWhenUsed/>
    <w:rsid w:val="00530D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30D63"/>
  </w:style>
</w:styles>
</file>

<file path=word/webSettings.xml><?xml version="1.0" encoding="utf-8"?>
<w:webSettings xmlns:r="http://schemas.openxmlformats.org/officeDocument/2006/relationships" xmlns:w="http://schemas.openxmlformats.org/wordprocessingml/2006/main">
  <w:divs>
    <w:div w:id="224685858">
      <w:bodyDiv w:val="1"/>
      <w:marLeft w:val="0"/>
      <w:marRight w:val="0"/>
      <w:marTop w:val="0"/>
      <w:marBottom w:val="0"/>
      <w:divBdr>
        <w:top w:val="none" w:sz="0" w:space="0" w:color="auto"/>
        <w:left w:val="none" w:sz="0" w:space="0" w:color="auto"/>
        <w:bottom w:val="none" w:sz="0" w:space="0" w:color="auto"/>
        <w:right w:val="none" w:sz="0" w:space="0" w:color="auto"/>
      </w:divBdr>
      <w:divsChild>
        <w:div w:id="1158767169">
          <w:marLeft w:val="0"/>
          <w:marRight w:val="0"/>
          <w:marTop w:val="0"/>
          <w:marBottom w:val="0"/>
          <w:divBdr>
            <w:top w:val="none" w:sz="0" w:space="0" w:color="auto"/>
            <w:left w:val="none" w:sz="0" w:space="0" w:color="auto"/>
            <w:bottom w:val="none" w:sz="0" w:space="0" w:color="auto"/>
            <w:right w:val="none" w:sz="0" w:space="0" w:color="auto"/>
          </w:divBdr>
          <w:divsChild>
            <w:div w:id="16475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8723">
      <w:bodyDiv w:val="1"/>
      <w:marLeft w:val="0"/>
      <w:marRight w:val="0"/>
      <w:marTop w:val="0"/>
      <w:marBottom w:val="0"/>
      <w:divBdr>
        <w:top w:val="none" w:sz="0" w:space="0" w:color="auto"/>
        <w:left w:val="none" w:sz="0" w:space="0" w:color="auto"/>
        <w:bottom w:val="none" w:sz="0" w:space="0" w:color="auto"/>
        <w:right w:val="none" w:sz="0" w:space="0" w:color="auto"/>
      </w:divBdr>
    </w:div>
    <w:div w:id="20009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s.wikipedia.org/wiki/Puente_de_Valleca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wikipedia.org/wiki/Espa%C3%B1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3</cp:revision>
  <dcterms:created xsi:type="dcterms:W3CDTF">2017-03-13T11:54:00Z</dcterms:created>
  <dcterms:modified xsi:type="dcterms:W3CDTF">2017-03-14T10:54:00Z</dcterms:modified>
</cp:coreProperties>
</file>