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A3" w:rsidRDefault="00683CA3" w:rsidP="00683CA3">
      <w:r>
        <w:t xml:space="preserve">SOY UN YOUTUBER. 4ºESO. GRUPO </w:t>
      </w:r>
      <w:r>
        <w:t>1</w:t>
      </w:r>
    </w:p>
    <w:p w:rsidR="00380659" w:rsidRDefault="00683CA3" w:rsidP="00683CA3">
      <w:pPr>
        <w:rPr>
          <w:b/>
          <w:u w:val="single"/>
        </w:rPr>
      </w:pPr>
      <w:r>
        <w:rPr>
          <w:b/>
          <w:u w:val="single"/>
        </w:rPr>
        <w:t xml:space="preserve">RELACIÓN DE </w:t>
      </w:r>
      <w:r w:rsidRPr="009D5780">
        <w:rPr>
          <w:b/>
          <w:u w:val="single"/>
        </w:rPr>
        <w:t>ALUMNOS</w:t>
      </w:r>
      <w:r>
        <w:rPr>
          <w:b/>
          <w:u w:val="single"/>
        </w:rPr>
        <w:t xml:space="preserve"> Y TEMAS</w:t>
      </w:r>
      <w:r w:rsidRPr="009D5780">
        <w:rPr>
          <w:b/>
          <w:u w:val="single"/>
        </w:rPr>
        <w:t>. EXPOSICIÓN ORAL DE LA TERCERA EVALUACIÓN.</w:t>
      </w:r>
      <w:bookmarkStart w:id="0" w:name="_GoBack"/>
      <w:bookmarkEnd w:id="0"/>
    </w:p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993"/>
        <w:gridCol w:w="1457"/>
        <w:gridCol w:w="5063"/>
        <w:gridCol w:w="1418"/>
        <w:gridCol w:w="709"/>
      </w:tblGrid>
      <w:tr w:rsidR="00683CA3" w:rsidRPr="009D5780" w:rsidTr="002C4EBE">
        <w:tc>
          <w:tcPr>
            <w:tcW w:w="99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Nº</w:t>
            </w:r>
          </w:p>
        </w:tc>
        <w:tc>
          <w:tcPr>
            <w:tcW w:w="1457" w:type="dxa"/>
          </w:tcPr>
          <w:p w:rsidR="00683CA3" w:rsidRPr="009D5780" w:rsidRDefault="00683CA3" w:rsidP="002C4EBE">
            <w:pPr>
              <w:rPr>
                <w:b/>
                <w:sz w:val="20"/>
                <w:szCs w:val="20"/>
              </w:rPr>
            </w:pPr>
            <w:r w:rsidRPr="009D5780">
              <w:rPr>
                <w:b/>
                <w:sz w:val="20"/>
                <w:szCs w:val="20"/>
              </w:rPr>
              <w:t>ALUMNO  / NOMBRE</w:t>
            </w: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b/>
                <w:sz w:val="20"/>
                <w:szCs w:val="20"/>
              </w:rPr>
            </w:pPr>
            <w:r w:rsidRPr="009D5780">
              <w:rPr>
                <w:b/>
                <w:sz w:val="20"/>
                <w:szCs w:val="20"/>
              </w:rPr>
              <w:t>4º ESO</w:t>
            </w:r>
          </w:p>
          <w:p w:rsidR="00683CA3" w:rsidRPr="009D5780" w:rsidRDefault="00683CA3" w:rsidP="002C4EBE">
            <w:pPr>
              <w:rPr>
                <w:b/>
                <w:sz w:val="20"/>
                <w:szCs w:val="20"/>
              </w:rPr>
            </w:pPr>
            <w:r w:rsidRPr="009D5780">
              <w:rPr>
                <w:b/>
                <w:sz w:val="20"/>
                <w:szCs w:val="20"/>
              </w:rPr>
              <w:t>TÍTULO DE LA EXPOSICIÓN ORAL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b/>
                <w:sz w:val="20"/>
                <w:szCs w:val="20"/>
              </w:rPr>
            </w:pPr>
            <w:r w:rsidRPr="009D5780">
              <w:rPr>
                <w:b/>
                <w:sz w:val="20"/>
                <w:szCs w:val="20"/>
              </w:rPr>
              <w:t>PAG.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b/>
                <w:sz w:val="20"/>
                <w:szCs w:val="20"/>
              </w:rPr>
            </w:pPr>
            <w:r w:rsidRPr="009D5780">
              <w:rPr>
                <w:b/>
                <w:sz w:val="20"/>
                <w:szCs w:val="20"/>
              </w:rPr>
              <w:t>NOTA</w:t>
            </w:r>
          </w:p>
          <w:p w:rsidR="00683CA3" w:rsidRPr="009D5780" w:rsidRDefault="00683CA3" w:rsidP="002C4EBE">
            <w:pPr>
              <w:rPr>
                <w:b/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Víctor Bermúdez</w:t>
            </w: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 xml:space="preserve">U8. Tema 2. EEUU: de la prosperidad a la crisis 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168 y 169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Default="00683CA3" w:rsidP="0068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 Cancho</w:t>
            </w:r>
          </w:p>
          <w:p w:rsidR="00683CA3" w:rsidRPr="009D5780" w:rsidRDefault="00683CA3" w:rsidP="00683CA3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U8. T 4. La crisis de la democracia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172 y 173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rPr>
          <w:trHeight w:val="479"/>
        </w:trPr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Pr="009D5780" w:rsidRDefault="000F63FF" w:rsidP="00683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Jossias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="00683CA3" w:rsidRPr="00683CA3">
              <w:rPr>
                <w:sz w:val="20"/>
                <w:szCs w:val="20"/>
              </w:rPr>
              <w:t>os Práxedes</w:t>
            </w: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U8. Tema 5. Alemania, el ascenso del nazismo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174 y 175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Default="00683CA3" w:rsidP="002C4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Nicolas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Giurgi</w:t>
            </w:r>
            <w:proofErr w:type="spellEnd"/>
          </w:p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U8. Tema 7. La Unión Soviética, la dictadura estalinista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178 y 179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Pr="009D5780" w:rsidRDefault="00683CA3" w:rsidP="0068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Alejandro Hidalgo</w:t>
            </w: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U10. T4. Ocupación y violencia durante la guerra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220 y 221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Default="00683CA3" w:rsidP="002C4EBE">
            <w:pPr>
              <w:rPr>
                <w:sz w:val="20"/>
                <w:szCs w:val="20"/>
              </w:rPr>
            </w:pPr>
          </w:p>
          <w:p w:rsidR="00683CA3" w:rsidRPr="009D5780" w:rsidRDefault="00683CA3" w:rsidP="002C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Fabricio Lama</w:t>
            </w: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U10. T5. El holocausto judío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222 y 223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Default="00683CA3" w:rsidP="002C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Martín Nicolás</w:t>
            </w:r>
          </w:p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U10. T7. La organización de las Naciones Unidas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226 y 227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Andrea </w:t>
            </w:r>
            <w:proofErr w:type="spellStart"/>
            <w:r>
              <w:rPr>
                <w:sz w:val="20"/>
                <w:szCs w:val="20"/>
              </w:rPr>
              <w:t>Bucobo</w:t>
            </w:r>
            <w:proofErr w:type="spellEnd"/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U11. T1. ¿Por qué Europa quedó dividida por un “telón de acero”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234 y 235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Pr="009D5780" w:rsidRDefault="00683CA3" w:rsidP="00683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Anás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Inhakouram</w:t>
            </w:r>
            <w:proofErr w:type="spellEnd"/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U11. T2. Alemania, centro de la guerra fría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236 y 237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Default="00683CA3" w:rsidP="0068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Beltrán</w:t>
            </w:r>
          </w:p>
          <w:p w:rsidR="00683CA3" w:rsidRPr="009D5780" w:rsidRDefault="00683CA3" w:rsidP="00683CA3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U11. T3.  Los conflictos bélicos de la Guerra Fría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238 y 239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Default="00683CA3" w:rsidP="002C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Irene Picazo</w:t>
            </w:r>
          </w:p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U11. T5. El proceso de descolonización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224, 225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Pr="009D5780" w:rsidRDefault="00683CA3" w:rsidP="0068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de Souza</w:t>
            </w: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U11. T6. El conflicto de Oriente Próximo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246 y 247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Pr="009D5780" w:rsidRDefault="00683CA3" w:rsidP="0068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Pierre Salazar</w:t>
            </w: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U11. T7. Descolonización y neocolonialismo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228 y 229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Pr="009D5780" w:rsidRDefault="00683CA3" w:rsidP="0068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Miguel Gallego</w:t>
            </w: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U12. T1. ¿Qué diferenciaba al bloque capitalista del comunista?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254 y 255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Default="00380659" w:rsidP="0068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de </w:t>
            </w:r>
            <w:proofErr w:type="spellStart"/>
            <w:r>
              <w:rPr>
                <w:sz w:val="20"/>
                <w:szCs w:val="20"/>
              </w:rPr>
              <w:t>O</w:t>
            </w:r>
            <w:r w:rsidR="00683CA3">
              <w:rPr>
                <w:sz w:val="20"/>
                <w:szCs w:val="20"/>
              </w:rPr>
              <w:t>ry</w:t>
            </w:r>
            <w:proofErr w:type="spellEnd"/>
          </w:p>
          <w:p w:rsidR="00683CA3" w:rsidRPr="009D5780" w:rsidRDefault="00683CA3" w:rsidP="00683CA3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U12 T2. La construcción de una Europa unida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256 y 257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Default="00683CA3" w:rsidP="0068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 López</w:t>
            </w:r>
          </w:p>
          <w:p w:rsidR="00683CA3" w:rsidRPr="009D5780" w:rsidRDefault="00683CA3" w:rsidP="00683CA3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U12. T4. ¿Qué es el estado de bienestar?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260 y 261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Default="00683CA3" w:rsidP="0068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Miguel Ángel </w:t>
            </w:r>
          </w:p>
          <w:p w:rsidR="00683CA3" w:rsidRPr="009D5780" w:rsidRDefault="00683CA3" w:rsidP="00683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Monegro</w:t>
            </w:r>
            <w:proofErr w:type="spellEnd"/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U12. T5. Las mujeres, la lucha por la igualdad y la paridad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262 y 263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83CA3" w:rsidRDefault="00683CA3" w:rsidP="002C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Elio Saavedra</w:t>
            </w:r>
          </w:p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U12. T7. La crisis del mundo soviético</w:t>
            </w:r>
          </w:p>
        </w:tc>
        <w:tc>
          <w:tcPr>
            <w:tcW w:w="1418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266 y 267</w:t>
            </w:r>
          </w:p>
        </w:tc>
        <w:tc>
          <w:tcPr>
            <w:tcW w:w="709" w:type="dxa"/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  <w:tr w:rsidR="00683CA3" w:rsidRPr="009D5780" w:rsidTr="002C4EBE">
        <w:tc>
          <w:tcPr>
            <w:tcW w:w="993" w:type="dxa"/>
            <w:tcBorders>
              <w:right w:val="single" w:sz="4" w:space="0" w:color="auto"/>
            </w:tcBorders>
          </w:tcPr>
          <w:p w:rsidR="009D5780" w:rsidRPr="009D5780" w:rsidRDefault="00380659" w:rsidP="002C4E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683CA3" w:rsidRDefault="00683CA3" w:rsidP="0068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Iker Álamo</w:t>
            </w:r>
          </w:p>
          <w:p w:rsidR="00683CA3" w:rsidRPr="009D5780" w:rsidRDefault="00683CA3" w:rsidP="00683CA3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  <w:tcBorders>
              <w:left w:val="single" w:sz="4" w:space="0" w:color="auto"/>
            </w:tcBorders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U12. T 8. Dos concepciones de arte: EEUU y URSS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268 y 269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3CA3" w:rsidRPr="009D5780" w:rsidRDefault="00683CA3" w:rsidP="002C4EBE">
            <w:pPr>
              <w:rPr>
                <w:sz w:val="20"/>
                <w:szCs w:val="20"/>
              </w:rPr>
            </w:pPr>
          </w:p>
        </w:tc>
      </w:tr>
    </w:tbl>
    <w:p w:rsidR="00683CA3" w:rsidRPr="009D5780" w:rsidRDefault="00683CA3" w:rsidP="00683CA3">
      <w:pPr>
        <w:rPr>
          <w:b/>
          <w:u w:val="single"/>
        </w:rPr>
      </w:pPr>
    </w:p>
    <w:p w:rsidR="00F15465" w:rsidRDefault="00F15465"/>
    <w:sectPr w:rsidR="00F15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2C70"/>
    <w:multiLevelType w:val="hybridMultilevel"/>
    <w:tmpl w:val="FC76DC60"/>
    <w:lvl w:ilvl="0" w:tplc="0C0A000F">
      <w:start w:val="1"/>
      <w:numFmt w:val="decimal"/>
      <w:lvlText w:val="%1."/>
      <w:lvlJc w:val="left"/>
      <w:pPr>
        <w:ind w:left="68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A3"/>
    <w:rsid w:val="000F63FF"/>
    <w:rsid w:val="00380659"/>
    <w:rsid w:val="00683CA3"/>
    <w:rsid w:val="00F1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2020-05-03T12:09:00Z</dcterms:created>
  <dcterms:modified xsi:type="dcterms:W3CDTF">2020-05-03T12:20:00Z</dcterms:modified>
</cp:coreProperties>
</file>