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D7" w:rsidRPr="00FA3ED7" w:rsidRDefault="00FA3ED7" w:rsidP="00FA3ED7">
      <w:pPr>
        <w:jc w:val="center"/>
        <w:rPr>
          <w:rFonts w:ascii="Arial" w:hAnsi="Arial" w:cs="Arial"/>
          <w:b/>
          <w:sz w:val="28"/>
          <w:szCs w:val="28"/>
          <w:u w:val="single"/>
        </w:rPr>
      </w:pPr>
      <w:r w:rsidRPr="00FA3ED7">
        <w:rPr>
          <w:rFonts w:ascii="Arial" w:hAnsi="Arial" w:cs="Arial"/>
          <w:b/>
          <w:sz w:val="28"/>
          <w:szCs w:val="28"/>
          <w:u w:val="single"/>
        </w:rPr>
        <w:t>TEMA   4.2. LA REVOLUCIÓN INDUSTRIAL</w:t>
      </w:r>
    </w:p>
    <w:p w:rsidR="00FA3ED7" w:rsidRPr="00FA3ED7" w:rsidRDefault="00FA3ED7" w:rsidP="00FA3ED7">
      <w:pPr>
        <w:rPr>
          <w:rFonts w:ascii="Arial" w:hAnsi="Arial" w:cs="Arial"/>
          <w:sz w:val="28"/>
          <w:szCs w:val="28"/>
        </w:rPr>
      </w:pPr>
    </w:p>
    <w:p w:rsidR="00FA3ED7" w:rsidRPr="00FA3ED7" w:rsidRDefault="00FA3ED7" w:rsidP="00FA3ED7">
      <w:pPr>
        <w:rPr>
          <w:rFonts w:ascii="Arial" w:hAnsi="Arial" w:cs="Arial"/>
          <w:b/>
          <w:sz w:val="28"/>
          <w:szCs w:val="28"/>
        </w:rPr>
      </w:pPr>
      <w:r w:rsidRPr="00FA3ED7">
        <w:rPr>
          <w:rFonts w:ascii="Arial" w:hAnsi="Arial" w:cs="Arial"/>
          <w:b/>
          <w:sz w:val="28"/>
          <w:szCs w:val="28"/>
        </w:rPr>
        <w:t>CONOCEMOS LA REVOLUCIÓN INDUSTRIAL A TRAVÉS DE TEXTOS HISTÓRICOS.</w:t>
      </w:r>
    </w:p>
    <w:p w:rsidR="00FA3ED7" w:rsidRPr="00FA3ED7" w:rsidRDefault="00FA3ED7" w:rsidP="00FA3ED7">
      <w:pPr>
        <w:pStyle w:val="Prrafodelista"/>
        <w:numPr>
          <w:ilvl w:val="0"/>
          <w:numId w:val="1"/>
        </w:numPr>
        <w:rPr>
          <w:rFonts w:ascii="Arial" w:hAnsi="Arial" w:cs="Arial"/>
          <w:b/>
          <w:sz w:val="28"/>
          <w:szCs w:val="28"/>
          <w:u w:val="single"/>
        </w:rPr>
      </w:pPr>
      <w:r w:rsidRPr="00FA3ED7">
        <w:rPr>
          <w:rFonts w:ascii="Arial" w:hAnsi="Arial" w:cs="Arial"/>
          <w:b/>
          <w:sz w:val="28"/>
          <w:szCs w:val="28"/>
          <w:u w:val="single"/>
        </w:rPr>
        <w:t xml:space="preserve">Desarrollo industrial en Gran Bretaña </w:t>
      </w:r>
    </w:p>
    <w:p w:rsidR="00FA3ED7" w:rsidRPr="00FA3ED7" w:rsidRDefault="00FA3ED7" w:rsidP="00FA3ED7">
      <w:pPr>
        <w:pStyle w:val="Prrafodelista"/>
        <w:rPr>
          <w:rFonts w:ascii="Arial" w:hAnsi="Arial" w:cs="Arial"/>
          <w:b/>
          <w:sz w:val="28"/>
          <w:szCs w:val="28"/>
        </w:rPr>
      </w:pPr>
    </w:p>
    <w:p w:rsidR="00FA3ED7" w:rsidRPr="00FA3ED7" w:rsidRDefault="00FA3ED7" w:rsidP="00FA3ED7">
      <w:pPr>
        <w:pStyle w:val="Prrafodelista"/>
        <w:ind w:left="0"/>
        <w:jc w:val="both"/>
        <w:rPr>
          <w:rFonts w:ascii="Arial" w:hAnsi="Arial" w:cs="Arial"/>
          <w:sz w:val="28"/>
          <w:szCs w:val="28"/>
        </w:rPr>
      </w:pPr>
      <w:r w:rsidRPr="00FA3ED7">
        <w:rPr>
          <w:rFonts w:ascii="Arial" w:hAnsi="Arial" w:cs="Arial"/>
          <w:sz w:val="28"/>
          <w:szCs w:val="28"/>
        </w:rPr>
        <w:t xml:space="preserve">“Lo que distinguió al desarrollo británico, y al inglés particularmente, de la Europa continental, fue el hecho de que las relaciones agrarias feudales empezaron a resquebrajarse antes y, por lo tanto, con mayor rapidez y exhaustividad (...). En algunas otras regiones del continente se alcanzó también una cierta prosperidad comercial e industrial, pero sin conseguir superar la herencia feudal. Hasta finales del siglo XVIII no hubo, pues, nada único en el ritmo o incluso en la naturaleza del desarrollo económico de Inglaterra.” </w:t>
      </w:r>
    </w:p>
    <w:p w:rsidR="00FA3ED7" w:rsidRPr="00FA3ED7" w:rsidRDefault="00FA3ED7" w:rsidP="00FA3ED7">
      <w:pPr>
        <w:pStyle w:val="Prrafodelista"/>
        <w:ind w:left="0"/>
        <w:rPr>
          <w:rFonts w:ascii="Arial" w:hAnsi="Arial" w:cs="Arial"/>
          <w:i/>
          <w:sz w:val="28"/>
          <w:szCs w:val="28"/>
        </w:rPr>
      </w:pPr>
      <w:r w:rsidRPr="00FA3ED7">
        <w:rPr>
          <w:rFonts w:ascii="Arial" w:hAnsi="Arial" w:cs="Arial"/>
          <w:i/>
          <w:sz w:val="28"/>
          <w:szCs w:val="28"/>
        </w:rPr>
        <w:t xml:space="preserve">Tom </w:t>
      </w:r>
      <w:proofErr w:type="spellStart"/>
      <w:r w:rsidRPr="00FA3ED7">
        <w:rPr>
          <w:rFonts w:ascii="Arial" w:hAnsi="Arial" w:cs="Arial"/>
          <w:i/>
          <w:sz w:val="28"/>
          <w:szCs w:val="28"/>
        </w:rPr>
        <w:t>Kemp</w:t>
      </w:r>
      <w:proofErr w:type="spellEnd"/>
      <w:r w:rsidRPr="00FA3ED7">
        <w:rPr>
          <w:rFonts w:ascii="Arial" w:hAnsi="Arial" w:cs="Arial"/>
          <w:i/>
          <w:sz w:val="28"/>
          <w:szCs w:val="28"/>
        </w:rPr>
        <w:t>: La revolución industrial en la Europa del S. XIX</w:t>
      </w:r>
    </w:p>
    <w:p w:rsidR="00FA3ED7" w:rsidRPr="00FA3ED7" w:rsidRDefault="00FA3ED7" w:rsidP="00FA3ED7">
      <w:pPr>
        <w:rPr>
          <w:rFonts w:ascii="Arial" w:hAnsi="Arial" w:cs="Arial"/>
          <w:sz w:val="28"/>
          <w:szCs w:val="28"/>
        </w:rPr>
      </w:pPr>
      <w:r w:rsidRPr="00FA3ED7">
        <w:rPr>
          <w:rFonts w:ascii="Arial" w:hAnsi="Arial" w:cs="Arial"/>
          <w:sz w:val="28"/>
          <w:szCs w:val="28"/>
        </w:rPr>
        <w:t xml:space="preserve"> </w:t>
      </w:r>
      <w:r w:rsidRPr="00FA3ED7">
        <w:rPr>
          <w:rFonts w:ascii="Arial" w:hAnsi="Arial" w:cs="Arial"/>
          <w:b/>
          <w:i/>
          <w:sz w:val="28"/>
          <w:szCs w:val="28"/>
        </w:rPr>
        <w:t>Lee el texto y contesta</w:t>
      </w:r>
      <w:r w:rsidRPr="00FA3ED7">
        <w:rPr>
          <w:rFonts w:ascii="Arial" w:hAnsi="Arial" w:cs="Arial"/>
          <w:sz w:val="28"/>
          <w:szCs w:val="28"/>
        </w:rPr>
        <w:t xml:space="preserve">: </w:t>
      </w:r>
    </w:p>
    <w:p w:rsidR="00FA3ED7" w:rsidRPr="00FA3ED7" w:rsidRDefault="00FA3ED7" w:rsidP="00FA3ED7">
      <w:pPr>
        <w:rPr>
          <w:rFonts w:ascii="Arial" w:hAnsi="Arial" w:cs="Arial"/>
          <w:sz w:val="28"/>
          <w:szCs w:val="28"/>
        </w:rPr>
      </w:pPr>
      <w:r w:rsidRPr="00FA3ED7">
        <w:rPr>
          <w:rFonts w:ascii="Arial" w:hAnsi="Arial" w:cs="Arial"/>
          <w:sz w:val="28"/>
          <w:szCs w:val="28"/>
        </w:rPr>
        <w:t>¿Por qué se inicia la revolución industrial en primer lugar en la Inglaterra del S. XVIII y no en otro país europeo, o en otra parte del mundo?</w:t>
      </w:r>
    </w:p>
    <w:p w:rsidR="00FA3ED7" w:rsidRPr="00FA3ED7" w:rsidRDefault="00FA3ED7" w:rsidP="00FA3ED7">
      <w:pPr>
        <w:rPr>
          <w:rFonts w:ascii="Arial" w:hAnsi="Arial" w:cs="Arial"/>
          <w:b/>
          <w:sz w:val="28"/>
          <w:szCs w:val="28"/>
        </w:rPr>
      </w:pPr>
      <w:r w:rsidRPr="00FA3ED7">
        <w:rPr>
          <w:rFonts w:ascii="Arial" w:hAnsi="Arial" w:cs="Arial"/>
          <w:b/>
          <w:sz w:val="28"/>
          <w:szCs w:val="28"/>
        </w:rPr>
        <w:t xml:space="preserve">2. </w:t>
      </w:r>
      <w:r w:rsidRPr="00FA3ED7">
        <w:rPr>
          <w:rFonts w:ascii="Arial" w:hAnsi="Arial" w:cs="Arial"/>
          <w:b/>
          <w:sz w:val="28"/>
          <w:szCs w:val="28"/>
          <w:u w:val="single"/>
        </w:rPr>
        <w:t>La Revolución demográfica</w:t>
      </w:r>
      <w:r w:rsidRPr="00FA3ED7">
        <w:rPr>
          <w:rFonts w:ascii="Arial" w:hAnsi="Arial" w:cs="Arial"/>
          <w:b/>
          <w:sz w:val="28"/>
          <w:szCs w:val="28"/>
        </w:rPr>
        <w:t xml:space="preserve"> </w:t>
      </w:r>
    </w:p>
    <w:p w:rsidR="00FA3ED7" w:rsidRPr="00FA3ED7" w:rsidRDefault="00FA3ED7" w:rsidP="00FA3ED7">
      <w:pPr>
        <w:rPr>
          <w:rFonts w:ascii="Arial" w:hAnsi="Arial" w:cs="Arial"/>
          <w:sz w:val="28"/>
          <w:szCs w:val="28"/>
        </w:rPr>
      </w:pPr>
      <w:r w:rsidRPr="00FA3ED7">
        <w:rPr>
          <w:rFonts w:ascii="Arial" w:hAnsi="Arial" w:cs="Arial"/>
          <w:sz w:val="28"/>
          <w:szCs w:val="28"/>
        </w:rPr>
        <w:t xml:space="preserve">Teoría de </w:t>
      </w:r>
      <w:proofErr w:type="spellStart"/>
      <w:r w:rsidRPr="00FA3ED7">
        <w:rPr>
          <w:rFonts w:ascii="Arial" w:hAnsi="Arial" w:cs="Arial"/>
          <w:sz w:val="28"/>
          <w:szCs w:val="28"/>
        </w:rPr>
        <w:t>Malthus</w:t>
      </w:r>
      <w:proofErr w:type="spellEnd"/>
      <w:r w:rsidRPr="00FA3ED7">
        <w:rPr>
          <w:rFonts w:ascii="Arial" w:hAnsi="Arial" w:cs="Arial"/>
          <w:sz w:val="28"/>
          <w:szCs w:val="28"/>
        </w:rPr>
        <w:t xml:space="preserve"> </w:t>
      </w:r>
    </w:p>
    <w:p w:rsidR="00FA3ED7" w:rsidRPr="00FA3ED7" w:rsidRDefault="00FA3ED7" w:rsidP="00FA3ED7">
      <w:pPr>
        <w:rPr>
          <w:rFonts w:ascii="Arial" w:hAnsi="Arial" w:cs="Arial"/>
          <w:sz w:val="28"/>
          <w:szCs w:val="28"/>
        </w:rPr>
      </w:pPr>
      <w:r w:rsidRPr="00FA3ED7">
        <w:rPr>
          <w:rFonts w:ascii="Arial" w:hAnsi="Arial" w:cs="Arial"/>
          <w:sz w:val="28"/>
          <w:szCs w:val="28"/>
        </w:rPr>
        <w:t xml:space="preserve">“Considerando acertados mis postulados afirmo que la capacidad de crecimiento de la población es infinitamente mayor que la capacidad de la tierra para producir alimentos para el hombre. La población, si no encuentra obstáculos aumenta en progresión geométrica. Los alimentos tan sólo aumentan en progresión aritmética. Basta con poseer las más elementales nociones den números para poder apreciar la inmensa diferencia a favor de la primera de estas dos fuerzas. No veo manera por la que el hombre pueda eludir el peso de esta ley, que abarca y penetra toda la naturaleza animada. Ninguna pretendida igualdad, ninguna reglamentación agraria, por radical que sea, podrá eliminar, durante un siglo siquiera, la presión de esta ley, que aparece, pues, como decididamente opuesta a la posible existencia de un sociedad cuyos </w:t>
      </w:r>
      <w:r w:rsidRPr="00FA3ED7">
        <w:rPr>
          <w:rFonts w:ascii="Arial" w:hAnsi="Arial" w:cs="Arial"/>
          <w:sz w:val="28"/>
          <w:szCs w:val="28"/>
        </w:rPr>
        <w:lastRenderedPageBreak/>
        <w:t>miembros puedan todos tener una vida de reposo, felicidad y relativa holganza y no sientan ansiedad ante la dificultad de proveerse de los medios de subsistencia que necesitan ellos y sus familias.</w:t>
      </w:r>
    </w:p>
    <w:p w:rsidR="00FA3ED7" w:rsidRPr="00FA3ED7" w:rsidRDefault="00FA3ED7" w:rsidP="00FA3ED7">
      <w:pPr>
        <w:jc w:val="both"/>
        <w:rPr>
          <w:rFonts w:ascii="Arial" w:hAnsi="Arial" w:cs="Arial"/>
          <w:sz w:val="28"/>
          <w:szCs w:val="28"/>
        </w:rPr>
      </w:pPr>
      <w:r w:rsidRPr="00FA3ED7">
        <w:rPr>
          <w:rFonts w:ascii="Arial" w:hAnsi="Arial" w:cs="Arial"/>
          <w:b/>
          <w:i/>
          <w:sz w:val="28"/>
          <w:szCs w:val="28"/>
        </w:rPr>
        <w:t xml:space="preserve">¿Qué postura o teoría sobre la población expone </w:t>
      </w:r>
      <w:proofErr w:type="spellStart"/>
      <w:r w:rsidRPr="00FA3ED7">
        <w:rPr>
          <w:rFonts w:ascii="Arial" w:hAnsi="Arial" w:cs="Arial"/>
          <w:b/>
          <w:i/>
          <w:sz w:val="28"/>
          <w:szCs w:val="28"/>
        </w:rPr>
        <w:t>Malthus</w:t>
      </w:r>
      <w:proofErr w:type="spellEnd"/>
      <w:r w:rsidRPr="00FA3ED7">
        <w:rPr>
          <w:rFonts w:ascii="Arial" w:hAnsi="Arial" w:cs="Arial"/>
          <w:b/>
          <w:i/>
          <w:sz w:val="28"/>
          <w:szCs w:val="28"/>
        </w:rPr>
        <w:t>? Extrae las ideas principales del texto y relaciónalo con el crecimiento de población británico</w:t>
      </w:r>
      <w:r w:rsidRPr="00FA3ED7">
        <w:rPr>
          <w:rFonts w:ascii="Arial" w:hAnsi="Arial" w:cs="Arial"/>
          <w:sz w:val="28"/>
          <w:szCs w:val="28"/>
        </w:rPr>
        <w:t>.</w:t>
      </w:r>
    </w:p>
    <w:p w:rsidR="00FA3ED7" w:rsidRPr="00FA3ED7" w:rsidRDefault="00FA3ED7" w:rsidP="00FA3ED7">
      <w:pPr>
        <w:jc w:val="both"/>
        <w:rPr>
          <w:rFonts w:ascii="Arial" w:hAnsi="Arial" w:cs="Arial"/>
          <w:sz w:val="28"/>
          <w:szCs w:val="28"/>
        </w:rPr>
      </w:pPr>
    </w:p>
    <w:p w:rsidR="00FA3ED7" w:rsidRPr="00FA3ED7" w:rsidRDefault="00FA3ED7" w:rsidP="00FA3ED7">
      <w:pPr>
        <w:ind w:left="360"/>
        <w:rPr>
          <w:rFonts w:ascii="Arial" w:hAnsi="Arial" w:cs="Arial"/>
          <w:sz w:val="28"/>
          <w:szCs w:val="28"/>
        </w:rPr>
      </w:pPr>
      <w:r w:rsidRPr="00FA3ED7">
        <w:rPr>
          <w:rFonts w:ascii="Arial" w:hAnsi="Arial" w:cs="Arial"/>
          <w:b/>
          <w:sz w:val="28"/>
          <w:szCs w:val="28"/>
        </w:rPr>
        <w:t>3</w:t>
      </w:r>
      <w:r w:rsidRPr="00FA3ED7">
        <w:rPr>
          <w:rFonts w:ascii="Arial" w:hAnsi="Arial" w:cs="Arial"/>
          <w:b/>
          <w:sz w:val="28"/>
          <w:szCs w:val="28"/>
          <w:u w:val="single"/>
        </w:rPr>
        <w:t>.- Revolución agraria.</w:t>
      </w:r>
      <w:r w:rsidRPr="00FA3ED7">
        <w:rPr>
          <w:rFonts w:ascii="Arial" w:hAnsi="Arial" w:cs="Arial"/>
          <w:sz w:val="28"/>
          <w:szCs w:val="28"/>
        </w:rPr>
        <w:t xml:space="preserve"> </w:t>
      </w:r>
    </w:p>
    <w:p w:rsidR="00FA3ED7" w:rsidRPr="00FA3ED7" w:rsidRDefault="00FA3ED7" w:rsidP="00FA3ED7">
      <w:pPr>
        <w:pStyle w:val="Prrafodelista"/>
        <w:ind w:left="0"/>
        <w:rPr>
          <w:rFonts w:ascii="Arial" w:hAnsi="Arial" w:cs="Arial"/>
          <w:sz w:val="28"/>
          <w:szCs w:val="28"/>
        </w:rPr>
      </w:pPr>
      <w:r w:rsidRPr="00FA3ED7">
        <w:rPr>
          <w:rFonts w:ascii="Arial" w:hAnsi="Arial" w:cs="Arial"/>
          <w:sz w:val="28"/>
          <w:szCs w:val="28"/>
        </w:rPr>
        <w:t xml:space="preserve">A. Lee atentamente estos textos y contesta a las preguntas. </w:t>
      </w:r>
    </w:p>
    <w:p w:rsidR="00FA3ED7" w:rsidRPr="00FA3ED7" w:rsidRDefault="00FA3ED7" w:rsidP="00FA3ED7">
      <w:pPr>
        <w:pStyle w:val="Prrafodelista"/>
        <w:ind w:left="0"/>
        <w:rPr>
          <w:rFonts w:ascii="Arial" w:hAnsi="Arial" w:cs="Arial"/>
          <w:sz w:val="28"/>
          <w:szCs w:val="28"/>
        </w:rPr>
      </w:pPr>
    </w:p>
    <w:p w:rsidR="00FA3ED7" w:rsidRPr="00FA3ED7" w:rsidRDefault="00FA3ED7" w:rsidP="00FA3ED7">
      <w:pPr>
        <w:pStyle w:val="Prrafodelista"/>
        <w:ind w:left="0"/>
        <w:jc w:val="both"/>
        <w:rPr>
          <w:rFonts w:ascii="Arial" w:hAnsi="Arial" w:cs="Arial"/>
          <w:sz w:val="28"/>
          <w:szCs w:val="28"/>
        </w:rPr>
      </w:pPr>
      <w:r w:rsidRPr="00FA3ED7">
        <w:rPr>
          <w:rFonts w:ascii="Arial" w:hAnsi="Arial" w:cs="Arial"/>
          <w:sz w:val="28"/>
          <w:szCs w:val="28"/>
        </w:rPr>
        <w:t xml:space="preserve">“Cercamiento. Son tales y tantos los beneficios y ventajas que se podrían derivar de un total cercamiento de las </w:t>
      </w:r>
      <w:proofErr w:type="spellStart"/>
      <w:r w:rsidRPr="00FA3ED7">
        <w:rPr>
          <w:rFonts w:ascii="Arial" w:hAnsi="Arial" w:cs="Arial"/>
          <w:sz w:val="28"/>
          <w:szCs w:val="28"/>
        </w:rPr>
        <w:t>commond</w:t>
      </w:r>
      <w:proofErr w:type="spellEnd"/>
      <w:r w:rsidRPr="00FA3ED7">
        <w:rPr>
          <w:rFonts w:ascii="Arial" w:hAnsi="Arial" w:cs="Arial"/>
          <w:sz w:val="28"/>
          <w:szCs w:val="28"/>
        </w:rPr>
        <w:t xml:space="preserve"> </w:t>
      </w:r>
      <w:proofErr w:type="spellStart"/>
      <w:r w:rsidRPr="00FA3ED7">
        <w:rPr>
          <w:rFonts w:ascii="Arial" w:hAnsi="Arial" w:cs="Arial"/>
          <w:sz w:val="28"/>
          <w:szCs w:val="28"/>
        </w:rPr>
        <w:t>lands</w:t>
      </w:r>
      <w:proofErr w:type="spellEnd"/>
      <w:r w:rsidRPr="00FA3ED7">
        <w:rPr>
          <w:rFonts w:ascii="Arial" w:hAnsi="Arial" w:cs="Arial"/>
          <w:sz w:val="28"/>
          <w:szCs w:val="28"/>
        </w:rPr>
        <w:t xml:space="preserve"> (tierras comunales) que me es imposible describirlos o enumerarlos. Daría oportunidad de separar las tierras áridas de las húmedas, las de desecar estas últimas, la de abonar las zonas agotadas, y todo ello podría producir inestimables resultado; el nuevo ordenamiento permitiría, con la ayuda de hábiles ganaderos, la cría de ovinos y de bovinos de raza mucho mejor. Teniendo el ganado en zonas cercadas se conseguiría mantener a un número mayor con una misma cantidad de alimento... Hay que señalar también que el sistema de la </w:t>
      </w:r>
      <w:proofErr w:type="spellStart"/>
      <w:r w:rsidRPr="00FA3ED7">
        <w:rPr>
          <w:rFonts w:ascii="Arial" w:hAnsi="Arial" w:cs="Arial"/>
          <w:sz w:val="28"/>
          <w:szCs w:val="28"/>
        </w:rPr>
        <w:t>commond</w:t>
      </w:r>
      <w:proofErr w:type="spellEnd"/>
      <w:r w:rsidRPr="00FA3ED7">
        <w:rPr>
          <w:rFonts w:ascii="Arial" w:hAnsi="Arial" w:cs="Arial"/>
          <w:sz w:val="28"/>
          <w:szCs w:val="28"/>
        </w:rPr>
        <w:t xml:space="preserve"> </w:t>
      </w:r>
      <w:proofErr w:type="spellStart"/>
      <w:r w:rsidRPr="00FA3ED7">
        <w:rPr>
          <w:rFonts w:ascii="Arial" w:hAnsi="Arial" w:cs="Arial"/>
          <w:sz w:val="28"/>
          <w:szCs w:val="28"/>
        </w:rPr>
        <w:t>lands</w:t>
      </w:r>
      <w:proofErr w:type="spellEnd"/>
      <w:r w:rsidRPr="00FA3ED7">
        <w:rPr>
          <w:rFonts w:ascii="Arial" w:hAnsi="Arial" w:cs="Arial"/>
          <w:sz w:val="28"/>
          <w:szCs w:val="28"/>
        </w:rPr>
        <w:t xml:space="preserve"> nunca ha aportado nada a la solución del problema del empleo. Y que apenas se hiciera un cercamiento, la situación se transformaría positivamente, y una desolada tierra </w:t>
      </w:r>
      <w:proofErr w:type="spellStart"/>
      <w:r w:rsidRPr="00FA3ED7">
        <w:rPr>
          <w:rFonts w:ascii="Arial" w:hAnsi="Arial" w:cs="Arial"/>
          <w:sz w:val="28"/>
          <w:szCs w:val="28"/>
        </w:rPr>
        <w:t>incultivada</w:t>
      </w:r>
      <w:proofErr w:type="spellEnd"/>
      <w:r w:rsidRPr="00FA3ED7">
        <w:rPr>
          <w:rFonts w:ascii="Arial" w:hAnsi="Arial" w:cs="Arial"/>
          <w:sz w:val="28"/>
          <w:szCs w:val="28"/>
        </w:rPr>
        <w:t xml:space="preserve"> se convertiría en la más risueña de las zonas…”</w:t>
      </w:r>
    </w:p>
    <w:p w:rsidR="00FA3ED7" w:rsidRPr="00FA3ED7" w:rsidRDefault="00FA3ED7" w:rsidP="00FA3ED7">
      <w:pPr>
        <w:pStyle w:val="Prrafodelista"/>
        <w:ind w:left="0"/>
        <w:jc w:val="both"/>
        <w:rPr>
          <w:rFonts w:ascii="Arial" w:hAnsi="Arial" w:cs="Arial"/>
          <w:i/>
          <w:sz w:val="28"/>
          <w:szCs w:val="28"/>
        </w:rPr>
      </w:pPr>
      <w:r w:rsidRPr="00FA3ED7">
        <w:rPr>
          <w:rFonts w:ascii="Arial" w:hAnsi="Arial" w:cs="Arial"/>
          <w:sz w:val="28"/>
          <w:szCs w:val="28"/>
        </w:rPr>
        <w:t xml:space="preserve"> </w:t>
      </w:r>
      <w:r w:rsidRPr="00FA3ED7">
        <w:rPr>
          <w:rFonts w:ascii="Arial" w:hAnsi="Arial" w:cs="Arial"/>
          <w:i/>
          <w:sz w:val="28"/>
          <w:szCs w:val="28"/>
        </w:rPr>
        <w:t xml:space="preserve">J. </w:t>
      </w:r>
      <w:proofErr w:type="spellStart"/>
      <w:r w:rsidRPr="00FA3ED7">
        <w:rPr>
          <w:rFonts w:ascii="Arial" w:hAnsi="Arial" w:cs="Arial"/>
          <w:i/>
          <w:sz w:val="28"/>
          <w:szCs w:val="28"/>
        </w:rPr>
        <w:t>Middlenton</w:t>
      </w:r>
      <w:proofErr w:type="spellEnd"/>
      <w:r w:rsidRPr="00FA3ED7">
        <w:rPr>
          <w:rFonts w:ascii="Arial" w:hAnsi="Arial" w:cs="Arial"/>
          <w:i/>
          <w:sz w:val="28"/>
          <w:szCs w:val="28"/>
        </w:rPr>
        <w:t>: Una perspectiva de la agricultura de Middlesex (1798)</w:t>
      </w:r>
    </w:p>
    <w:p w:rsidR="00FA3ED7" w:rsidRPr="00FA3ED7" w:rsidRDefault="00FA3ED7" w:rsidP="00FA3ED7">
      <w:pPr>
        <w:pStyle w:val="Prrafodelista"/>
        <w:ind w:left="0"/>
        <w:jc w:val="both"/>
        <w:rPr>
          <w:rFonts w:ascii="Arial" w:hAnsi="Arial" w:cs="Arial"/>
          <w:sz w:val="28"/>
          <w:szCs w:val="28"/>
        </w:rPr>
      </w:pPr>
    </w:p>
    <w:p w:rsidR="00FA3ED7" w:rsidRPr="00FA3ED7" w:rsidRDefault="00FA3ED7" w:rsidP="00FA3ED7">
      <w:pPr>
        <w:pStyle w:val="Prrafodelista"/>
        <w:ind w:left="0"/>
        <w:jc w:val="both"/>
        <w:rPr>
          <w:rFonts w:ascii="Arial" w:hAnsi="Arial" w:cs="Arial"/>
          <w:sz w:val="28"/>
          <w:szCs w:val="28"/>
        </w:rPr>
      </w:pPr>
      <w:r w:rsidRPr="00FA3ED7">
        <w:rPr>
          <w:rFonts w:ascii="Arial" w:hAnsi="Arial" w:cs="Arial"/>
          <w:sz w:val="28"/>
          <w:szCs w:val="28"/>
        </w:rPr>
        <w:t xml:space="preserve"> “Los demandantes piden exponer a la Corte de Justicia los siguientes hechos: Que con el pretexto de hacer mejorías en las tierras de propiedad de la citada parroquia se privará a los campesinos sin tierra y a todas las personas que tienen derecho sobre las </w:t>
      </w:r>
      <w:proofErr w:type="spellStart"/>
      <w:r w:rsidRPr="00FA3ED7">
        <w:rPr>
          <w:rFonts w:ascii="Arial" w:hAnsi="Arial" w:cs="Arial"/>
          <w:sz w:val="28"/>
          <w:szCs w:val="28"/>
        </w:rPr>
        <w:t>common</w:t>
      </w:r>
      <w:proofErr w:type="spellEnd"/>
      <w:r w:rsidRPr="00FA3ED7">
        <w:rPr>
          <w:rFonts w:ascii="Arial" w:hAnsi="Arial" w:cs="Arial"/>
          <w:sz w:val="28"/>
          <w:szCs w:val="28"/>
        </w:rPr>
        <w:t xml:space="preserve"> </w:t>
      </w:r>
      <w:proofErr w:type="spellStart"/>
      <w:r w:rsidRPr="00FA3ED7">
        <w:rPr>
          <w:rFonts w:ascii="Arial" w:hAnsi="Arial" w:cs="Arial"/>
          <w:sz w:val="28"/>
          <w:szCs w:val="28"/>
        </w:rPr>
        <w:t>lands</w:t>
      </w:r>
      <w:proofErr w:type="spellEnd"/>
      <w:r w:rsidRPr="00FA3ED7">
        <w:rPr>
          <w:rFonts w:ascii="Arial" w:hAnsi="Arial" w:cs="Arial"/>
          <w:sz w:val="28"/>
          <w:szCs w:val="28"/>
        </w:rPr>
        <w:t xml:space="preserve"> que se pretenden cercar, del indispensable privilegio del que actualmente gozan, es decir, de que sus bueyes, terneros y ovejas puedan pacer a lo largo y a lo ancho de dichas tierras. Los demandantes consideran, además, que el resultado </w:t>
      </w:r>
      <w:r w:rsidRPr="00FA3ED7">
        <w:rPr>
          <w:rFonts w:ascii="Arial" w:hAnsi="Arial" w:cs="Arial"/>
          <w:sz w:val="28"/>
          <w:szCs w:val="28"/>
        </w:rPr>
        <w:lastRenderedPageBreak/>
        <w:t xml:space="preserve">más desastroso de este cercamiento será la casi total despoblación de su ciudad, ahora llena de trabajadores orgullosos y fuertes, que al igual que los habitantes de otras parroquias “abiertas”, son el vigor y la gloria de la nación, el sostén de su flota y de su ejército. Bajo el empuje de la necesidad y de la falta de trabajo se verán obligados a emigrar en masa a las ciudades industriales, en donde la naturaleza misma del trabajo en el telar o en la fragua reduciría pronto su vigor, debilitaría su descendencia y podría olvidar poco a poco ese principio fundamental de la obediencia a las leyes de Dios y de su país...” </w:t>
      </w:r>
    </w:p>
    <w:p w:rsidR="00FA3ED7" w:rsidRPr="00FA3ED7" w:rsidRDefault="00FA3ED7" w:rsidP="00FA3ED7">
      <w:pPr>
        <w:pStyle w:val="Prrafodelista"/>
        <w:ind w:left="0"/>
        <w:jc w:val="both"/>
        <w:rPr>
          <w:rFonts w:ascii="Arial" w:hAnsi="Arial" w:cs="Arial"/>
          <w:i/>
          <w:sz w:val="28"/>
          <w:szCs w:val="28"/>
        </w:rPr>
      </w:pPr>
      <w:r w:rsidRPr="00FA3ED7">
        <w:rPr>
          <w:rFonts w:ascii="Arial" w:hAnsi="Arial" w:cs="Arial"/>
          <w:i/>
          <w:sz w:val="28"/>
          <w:szCs w:val="28"/>
        </w:rPr>
        <w:t xml:space="preserve">Petición de los pequeños propietarios de tierras y personas con derechos sobre las </w:t>
      </w:r>
      <w:proofErr w:type="spellStart"/>
      <w:r w:rsidRPr="00FA3ED7">
        <w:rPr>
          <w:rFonts w:ascii="Arial" w:hAnsi="Arial" w:cs="Arial"/>
          <w:i/>
          <w:sz w:val="28"/>
          <w:szCs w:val="28"/>
        </w:rPr>
        <w:t>Common</w:t>
      </w:r>
      <w:proofErr w:type="spellEnd"/>
      <w:r w:rsidRPr="00FA3ED7">
        <w:rPr>
          <w:rFonts w:ascii="Arial" w:hAnsi="Arial" w:cs="Arial"/>
          <w:i/>
          <w:sz w:val="28"/>
          <w:szCs w:val="28"/>
        </w:rPr>
        <w:t xml:space="preserve"> </w:t>
      </w:r>
      <w:proofErr w:type="spellStart"/>
      <w:r w:rsidRPr="00FA3ED7">
        <w:rPr>
          <w:rFonts w:ascii="Arial" w:hAnsi="Arial" w:cs="Arial"/>
          <w:i/>
          <w:sz w:val="28"/>
          <w:szCs w:val="28"/>
        </w:rPr>
        <w:t>Lands</w:t>
      </w:r>
      <w:proofErr w:type="spellEnd"/>
      <w:r w:rsidRPr="00FA3ED7">
        <w:rPr>
          <w:rFonts w:ascii="Arial" w:hAnsi="Arial" w:cs="Arial"/>
          <w:i/>
          <w:sz w:val="28"/>
          <w:szCs w:val="28"/>
        </w:rPr>
        <w:t>, 19 de julio de 1797</w:t>
      </w:r>
    </w:p>
    <w:p w:rsidR="00FA3ED7" w:rsidRPr="00FA3ED7" w:rsidRDefault="00FA3ED7" w:rsidP="00FA3ED7">
      <w:pPr>
        <w:pStyle w:val="Prrafodelista"/>
        <w:ind w:left="0"/>
        <w:jc w:val="both"/>
        <w:rPr>
          <w:rFonts w:ascii="Arial" w:hAnsi="Arial" w:cs="Arial"/>
          <w:i/>
          <w:sz w:val="28"/>
          <w:szCs w:val="28"/>
        </w:rPr>
      </w:pPr>
    </w:p>
    <w:p w:rsidR="00FA3ED7" w:rsidRPr="00FA3ED7" w:rsidRDefault="00FA3ED7" w:rsidP="00FA3ED7">
      <w:pPr>
        <w:pStyle w:val="Prrafodelista"/>
        <w:ind w:left="0"/>
        <w:jc w:val="both"/>
        <w:rPr>
          <w:rFonts w:ascii="Arial" w:hAnsi="Arial" w:cs="Arial"/>
          <w:b/>
          <w:i/>
          <w:sz w:val="28"/>
          <w:szCs w:val="28"/>
        </w:rPr>
      </w:pPr>
      <w:r w:rsidRPr="00FA3ED7">
        <w:rPr>
          <w:rFonts w:ascii="Arial" w:hAnsi="Arial" w:cs="Arial"/>
          <w:b/>
          <w:i/>
          <w:sz w:val="28"/>
          <w:szCs w:val="28"/>
        </w:rPr>
        <w:t xml:space="preserve">a) Extrae las ideas principales de cada texto. </w:t>
      </w:r>
    </w:p>
    <w:p w:rsidR="00FA3ED7" w:rsidRPr="00FA3ED7" w:rsidRDefault="00FA3ED7" w:rsidP="00FA3ED7">
      <w:pPr>
        <w:pStyle w:val="Prrafodelista"/>
        <w:ind w:left="0"/>
        <w:jc w:val="both"/>
        <w:rPr>
          <w:rFonts w:ascii="Arial" w:hAnsi="Arial" w:cs="Arial"/>
          <w:b/>
          <w:i/>
          <w:sz w:val="28"/>
          <w:szCs w:val="28"/>
        </w:rPr>
      </w:pPr>
      <w:r w:rsidRPr="00FA3ED7">
        <w:rPr>
          <w:rFonts w:ascii="Arial" w:hAnsi="Arial" w:cs="Arial"/>
          <w:b/>
          <w:i/>
          <w:sz w:val="28"/>
          <w:szCs w:val="28"/>
        </w:rPr>
        <w:t xml:space="preserve">b) Explica la polémica sobre los cercamientos, haciendo hincapié en cada una de las posturas. </w:t>
      </w:r>
    </w:p>
    <w:p w:rsidR="00FA3ED7" w:rsidRPr="00FA3ED7" w:rsidRDefault="00FA3ED7" w:rsidP="00FA3ED7">
      <w:pPr>
        <w:pStyle w:val="Prrafodelista"/>
        <w:ind w:left="0"/>
        <w:jc w:val="both"/>
        <w:rPr>
          <w:rFonts w:ascii="Arial" w:hAnsi="Arial" w:cs="Arial"/>
          <w:b/>
          <w:i/>
          <w:sz w:val="28"/>
          <w:szCs w:val="28"/>
        </w:rPr>
      </w:pPr>
      <w:r w:rsidRPr="00FA3ED7">
        <w:rPr>
          <w:rFonts w:ascii="Arial" w:hAnsi="Arial" w:cs="Arial"/>
          <w:b/>
          <w:i/>
          <w:sz w:val="28"/>
          <w:szCs w:val="28"/>
        </w:rPr>
        <w:t xml:space="preserve">c) ¿Crees que desde las instituciones se favorecieron los cercamientos? ¿Por qué? </w:t>
      </w:r>
    </w:p>
    <w:p w:rsidR="00FA3ED7" w:rsidRPr="00FA3ED7" w:rsidRDefault="00FA3ED7" w:rsidP="00FA3ED7">
      <w:pPr>
        <w:pStyle w:val="Prrafodelista"/>
        <w:ind w:left="0"/>
        <w:jc w:val="both"/>
        <w:rPr>
          <w:rFonts w:ascii="Arial" w:hAnsi="Arial" w:cs="Arial"/>
          <w:b/>
          <w:i/>
          <w:sz w:val="28"/>
          <w:szCs w:val="28"/>
        </w:rPr>
      </w:pPr>
      <w:r w:rsidRPr="00FA3ED7">
        <w:rPr>
          <w:rFonts w:ascii="Arial" w:hAnsi="Arial" w:cs="Arial"/>
          <w:b/>
          <w:i/>
          <w:sz w:val="28"/>
          <w:szCs w:val="28"/>
        </w:rPr>
        <w:t>d) ¿Qué otros cambios se introdujeron en la revolución agraria? Para responder esta pregunta debes tener en cuenta la información sobre el tema 4.2.- de la Unidad 4, (4eso.weebly.com)</w:t>
      </w:r>
    </w:p>
    <w:p w:rsidR="00FA3ED7" w:rsidRPr="00FA3ED7" w:rsidRDefault="00FA3ED7" w:rsidP="00FA3ED7">
      <w:pPr>
        <w:pStyle w:val="Prrafodelista"/>
        <w:ind w:left="0"/>
        <w:jc w:val="both"/>
        <w:rPr>
          <w:rFonts w:ascii="Arial" w:hAnsi="Arial" w:cs="Arial"/>
          <w:sz w:val="28"/>
          <w:szCs w:val="28"/>
        </w:rPr>
      </w:pPr>
    </w:p>
    <w:p w:rsidR="00FA3ED7" w:rsidRPr="00FA3ED7" w:rsidRDefault="00FA3ED7" w:rsidP="00FA3ED7">
      <w:pPr>
        <w:rPr>
          <w:rFonts w:ascii="Arial" w:hAnsi="Arial" w:cs="Arial"/>
          <w:sz w:val="28"/>
          <w:szCs w:val="28"/>
        </w:rPr>
      </w:pPr>
      <w:r w:rsidRPr="00FA3ED7">
        <w:rPr>
          <w:rFonts w:ascii="Arial" w:hAnsi="Arial" w:cs="Arial"/>
          <w:sz w:val="28"/>
          <w:szCs w:val="28"/>
        </w:rPr>
        <w:t>B. Lee atentamente el siguiente texto sobre los cambios agrícolas habidos en la comarca de Norfolk (Inglaterra) en 1771:</w:t>
      </w:r>
    </w:p>
    <w:p w:rsidR="00FA3ED7" w:rsidRPr="00FA3ED7" w:rsidRDefault="00FA3ED7" w:rsidP="00FA3ED7">
      <w:pPr>
        <w:rPr>
          <w:rFonts w:ascii="Arial" w:hAnsi="Arial" w:cs="Arial"/>
          <w:sz w:val="28"/>
          <w:szCs w:val="28"/>
        </w:rPr>
      </w:pPr>
      <w:r w:rsidRPr="00FA3ED7">
        <w:rPr>
          <w:rFonts w:ascii="Arial" w:hAnsi="Arial" w:cs="Arial"/>
          <w:sz w:val="28"/>
          <w:szCs w:val="28"/>
        </w:rPr>
        <w:t xml:space="preserve"> “(...) Las grandes mejoras constatadas fueron realizadas por medio de lo siguiente:</w:t>
      </w:r>
    </w:p>
    <w:p w:rsidR="00FA3ED7" w:rsidRPr="00FA3ED7" w:rsidRDefault="00FA3ED7" w:rsidP="00FA3ED7">
      <w:pPr>
        <w:spacing w:after="0" w:line="240" w:lineRule="auto"/>
        <w:rPr>
          <w:rFonts w:ascii="Arial" w:hAnsi="Arial" w:cs="Arial"/>
          <w:sz w:val="28"/>
          <w:szCs w:val="28"/>
        </w:rPr>
      </w:pPr>
      <w:r w:rsidRPr="00FA3ED7">
        <w:rPr>
          <w:rFonts w:ascii="Arial" w:hAnsi="Arial" w:cs="Arial"/>
          <w:sz w:val="28"/>
          <w:szCs w:val="28"/>
        </w:rPr>
        <w:t xml:space="preserve"> 1. Enriquecimiento de la tierra, mediante abonado orgánico. </w:t>
      </w:r>
    </w:p>
    <w:p w:rsidR="00FA3ED7" w:rsidRPr="00FA3ED7" w:rsidRDefault="00FA3ED7" w:rsidP="00FA3ED7">
      <w:pPr>
        <w:spacing w:after="0" w:line="240" w:lineRule="auto"/>
        <w:rPr>
          <w:rFonts w:ascii="Arial" w:hAnsi="Arial" w:cs="Arial"/>
          <w:sz w:val="28"/>
          <w:szCs w:val="28"/>
        </w:rPr>
      </w:pPr>
      <w:r w:rsidRPr="00FA3ED7">
        <w:rPr>
          <w:rFonts w:ascii="Arial" w:hAnsi="Arial" w:cs="Arial"/>
          <w:sz w:val="28"/>
          <w:szCs w:val="28"/>
        </w:rPr>
        <w:t xml:space="preserve">2. Introducción de una excelente rotación de cultivos. </w:t>
      </w:r>
    </w:p>
    <w:p w:rsidR="00FA3ED7" w:rsidRPr="00FA3ED7" w:rsidRDefault="00FA3ED7" w:rsidP="00FA3ED7">
      <w:pPr>
        <w:spacing w:after="0" w:line="240" w:lineRule="auto"/>
        <w:rPr>
          <w:rFonts w:ascii="Arial" w:hAnsi="Arial" w:cs="Arial"/>
          <w:sz w:val="28"/>
          <w:szCs w:val="28"/>
        </w:rPr>
      </w:pPr>
      <w:r w:rsidRPr="00FA3ED7">
        <w:rPr>
          <w:rFonts w:ascii="Arial" w:hAnsi="Arial" w:cs="Arial"/>
          <w:sz w:val="28"/>
          <w:szCs w:val="28"/>
        </w:rPr>
        <w:t xml:space="preserve">3. Concesión de arrendamientos a largo plazo por los propietarios. </w:t>
      </w:r>
    </w:p>
    <w:p w:rsidR="00FA3ED7" w:rsidRPr="00FA3ED7" w:rsidRDefault="00FA3ED7" w:rsidP="00FA3ED7">
      <w:pPr>
        <w:spacing w:after="0" w:line="240" w:lineRule="auto"/>
        <w:rPr>
          <w:rFonts w:ascii="Arial" w:hAnsi="Arial" w:cs="Arial"/>
          <w:sz w:val="28"/>
          <w:szCs w:val="28"/>
        </w:rPr>
      </w:pPr>
      <w:r w:rsidRPr="00FA3ED7">
        <w:rPr>
          <w:rFonts w:ascii="Arial" w:hAnsi="Arial" w:cs="Arial"/>
          <w:sz w:val="28"/>
          <w:szCs w:val="28"/>
        </w:rPr>
        <w:t>4. Reparto en grandes explotaciones de la mayoría de las tierras.</w:t>
      </w:r>
    </w:p>
    <w:p w:rsidR="00FA3ED7" w:rsidRPr="00FA3ED7" w:rsidRDefault="00FA3ED7" w:rsidP="00FA3ED7">
      <w:pPr>
        <w:spacing w:after="0" w:line="240" w:lineRule="auto"/>
        <w:rPr>
          <w:rFonts w:ascii="Arial" w:hAnsi="Arial" w:cs="Arial"/>
          <w:sz w:val="28"/>
          <w:szCs w:val="28"/>
        </w:rPr>
      </w:pPr>
    </w:p>
    <w:p w:rsidR="00FA3ED7" w:rsidRPr="00FA3ED7" w:rsidRDefault="00FA3ED7" w:rsidP="00FA3ED7">
      <w:pPr>
        <w:spacing w:after="0"/>
        <w:rPr>
          <w:rFonts w:ascii="Arial" w:hAnsi="Arial" w:cs="Arial"/>
          <w:sz w:val="28"/>
          <w:szCs w:val="28"/>
        </w:rPr>
      </w:pPr>
      <w:r w:rsidRPr="00FA3ED7">
        <w:rPr>
          <w:rFonts w:ascii="Arial" w:hAnsi="Arial" w:cs="Arial"/>
          <w:sz w:val="28"/>
          <w:szCs w:val="28"/>
        </w:rPr>
        <w:t xml:space="preserve"> -- La rotación de cultivos: </w:t>
      </w:r>
    </w:p>
    <w:p w:rsidR="00FA3ED7" w:rsidRPr="00FA3ED7" w:rsidRDefault="00FA3ED7" w:rsidP="00FA3ED7">
      <w:pPr>
        <w:spacing w:after="0"/>
        <w:rPr>
          <w:rFonts w:ascii="Arial" w:hAnsi="Arial" w:cs="Arial"/>
          <w:sz w:val="28"/>
          <w:szCs w:val="28"/>
        </w:rPr>
      </w:pPr>
      <w:r w:rsidRPr="00FA3ED7">
        <w:rPr>
          <w:rFonts w:ascii="Arial" w:hAnsi="Arial" w:cs="Arial"/>
          <w:sz w:val="28"/>
          <w:szCs w:val="28"/>
        </w:rPr>
        <w:t xml:space="preserve">(...) el completo éxito de esta empresa depende del sistema de rotación de cultivos. Si no se practica una rotación racional, nadie en </w:t>
      </w:r>
      <w:proofErr w:type="spellStart"/>
      <w:r w:rsidRPr="00FA3ED7">
        <w:rPr>
          <w:rFonts w:ascii="Arial" w:hAnsi="Arial" w:cs="Arial"/>
          <w:sz w:val="28"/>
          <w:szCs w:val="28"/>
        </w:rPr>
        <w:t>Norlfolk</w:t>
      </w:r>
      <w:proofErr w:type="spellEnd"/>
      <w:r w:rsidRPr="00FA3ED7">
        <w:rPr>
          <w:rFonts w:ascii="Arial" w:hAnsi="Arial" w:cs="Arial"/>
          <w:sz w:val="28"/>
          <w:szCs w:val="28"/>
        </w:rPr>
        <w:t xml:space="preserve"> hará fortuna con la agricultura. </w:t>
      </w:r>
    </w:p>
    <w:p w:rsidR="00FA3ED7" w:rsidRPr="00FA3ED7" w:rsidRDefault="00FA3ED7" w:rsidP="00FA3ED7">
      <w:pPr>
        <w:spacing w:after="0"/>
        <w:rPr>
          <w:rFonts w:ascii="Arial" w:hAnsi="Arial" w:cs="Arial"/>
          <w:sz w:val="28"/>
          <w:szCs w:val="28"/>
        </w:rPr>
      </w:pPr>
      <w:r w:rsidRPr="00FA3ED7">
        <w:rPr>
          <w:rFonts w:ascii="Arial" w:hAnsi="Arial" w:cs="Arial"/>
          <w:sz w:val="28"/>
          <w:szCs w:val="28"/>
        </w:rPr>
        <w:t xml:space="preserve">El sistema adoptado por la mayoría de los agricultores de Norfolk es el siguiente: </w:t>
      </w:r>
    </w:p>
    <w:p w:rsidR="00FA3ED7" w:rsidRPr="00FA3ED7" w:rsidRDefault="00FA3ED7" w:rsidP="00FA3ED7">
      <w:pPr>
        <w:spacing w:after="0"/>
        <w:rPr>
          <w:rFonts w:ascii="Arial" w:hAnsi="Arial" w:cs="Arial"/>
          <w:sz w:val="28"/>
          <w:szCs w:val="28"/>
        </w:rPr>
      </w:pPr>
      <w:r w:rsidRPr="00FA3ED7">
        <w:rPr>
          <w:rFonts w:ascii="Arial" w:hAnsi="Arial" w:cs="Arial"/>
          <w:sz w:val="28"/>
          <w:szCs w:val="28"/>
        </w:rPr>
        <w:lastRenderedPageBreak/>
        <w:t xml:space="preserve">1. Cultivo de nabos, bien escarbados a mano </w:t>
      </w:r>
    </w:p>
    <w:p w:rsidR="00FA3ED7" w:rsidRPr="00FA3ED7" w:rsidRDefault="00FA3ED7" w:rsidP="00FA3ED7">
      <w:pPr>
        <w:spacing w:after="0"/>
        <w:rPr>
          <w:rFonts w:ascii="Arial" w:hAnsi="Arial" w:cs="Arial"/>
          <w:sz w:val="28"/>
          <w:szCs w:val="28"/>
        </w:rPr>
      </w:pPr>
      <w:r w:rsidRPr="00FA3ED7">
        <w:rPr>
          <w:rFonts w:ascii="Arial" w:hAnsi="Arial" w:cs="Arial"/>
          <w:sz w:val="28"/>
          <w:szCs w:val="28"/>
        </w:rPr>
        <w:t xml:space="preserve">2. Cultivo de cebada </w:t>
      </w:r>
    </w:p>
    <w:p w:rsidR="00FA3ED7" w:rsidRPr="00FA3ED7" w:rsidRDefault="00FA3ED7" w:rsidP="00FA3ED7">
      <w:pPr>
        <w:spacing w:after="0"/>
        <w:rPr>
          <w:rFonts w:ascii="Arial" w:hAnsi="Arial" w:cs="Arial"/>
          <w:sz w:val="28"/>
          <w:szCs w:val="28"/>
        </w:rPr>
      </w:pPr>
      <w:r w:rsidRPr="00FA3ED7">
        <w:rPr>
          <w:rFonts w:ascii="Arial" w:hAnsi="Arial" w:cs="Arial"/>
          <w:sz w:val="28"/>
          <w:szCs w:val="28"/>
        </w:rPr>
        <w:t xml:space="preserve">3. Cultivo de trébol, o de trébol y césped </w:t>
      </w:r>
    </w:p>
    <w:p w:rsidR="00FA3ED7" w:rsidRPr="00FA3ED7" w:rsidRDefault="00FA3ED7" w:rsidP="00FA3ED7">
      <w:pPr>
        <w:spacing w:after="0"/>
        <w:rPr>
          <w:rFonts w:ascii="Arial" w:hAnsi="Arial" w:cs="Arial"/>
          <w:sz w:val="28"/>
          <w:szCs w:val="28"/>
        </w:rPr>
      </w:pPr>
      <w:r w:rsidRPr="00FA3ED7">
        <w:rPr>
          <w:rFonts w:ascii="Arial" w:hAnsi="Arial" w:cs="Arial"/>
          <w:sz w:val="28"/>
          <w:szCs w:val="28"/>
        </w:rPr>
        <w:t>4. Cultivo de trigo</w:t>
      </w:r>
    </w:p>
    <w:p w:rsidR="00FA3ED7" w:rsidRPr="00FA3ED7" w:rsidRDefault="00FA3ED7" w:rsidP="00FA3ED7">
      <w:pPr>
        <w:spacing w:after="0"/>
        <w:rPr>
          <w:rFonts w:ascii="Arial" w:hAnsi="Arial" w:cs="Arial"/>
          <w:sz w:val="28"/>
          <w:szCs w:val="28"/>
        </w:rPr>
      </w:pPr>
    </w:p>
    <w:p w:rsidR="00FA3ED7" w:rsidRPr="00FA3ED7" w:rsidRDefault="00FA3ED7" w:rsidP="00FA3ED7">
      <w:pPr>
        <w:spacing w:after="0"/>
        <w:rPr>
          <w:rFonts w:ascii="Arial" w:hAnsi="Arial" w:cs="Arial"/>
          <w:sz w:val="28"/>
          <w:szCs w:val="28"/>
        </w:rPr>
      </w:pPr>
      <w:r w:rsidRPr="00FA3ED7">
        <w:rPr>
          <w:rFonts w:ascii="Arial" w:hAnsi="Arial" w:cs="Arial"/>
          <w:sz w:val="28"/>
          <w:szCs w:val="28"/>
        </w:rPr>
        <w:t xml:space="preserve"> -- Las grandes explotaciones: </w:t>
      </w:r>
    </w:p>
    <w:p w:rsidR="00FA3ED7" w:rsidRPr="00FA3ED7" w:rsidRDefault="00FA3ED7" w:rsidP="00FA3ED7">
      <w:pPr>
        <w:spacing w:after="0"/>
        <w:rPr>
          <w:rFonts w:ascii="Arial" w:hAnsi="Arial" w:cs="Arial"/>
          <w:sz w:val="28"/>
          <w:szCs w:val="28"/>
        </w:rPr>
      </w:pPr>
      <w:r w:rsidRPr="00FA3ED7">
        <w:rPr>
          <w:rFonts w:ascii="Arial" w:hAnsi="Arial" w:cs="Arial"/>
          <w:sz w:val="28"/>
          <w:szCs w:val="28"/>
        </w:rPr>
        <w:t xml:space="preserve">(...) Pronto se dará cuenta el lector (...) de que pequeños granjeros no podrán nunca realizar mejoras a escala de los de Norfolk. El cercado, abonado y mantenimiento de un rebaño de ovejas lo suficientemente importante como para permitir el pasturaje, corresponde por completo y exclusivamente a los grandes propietarios. Estas explotaciones han sido el alma de la agricultura de Norfolk; si se dividen las grandes propiedades en parcelas por valor de cien libras anuales no encontraréis más que mendigos y malas hierbas a través de toda la región” </w:t>
      </w:r>
    </w:p>
    <w:p w:rsidR="00FA3ED7" w:rsidRPr="00FA3ED7" w:rsidRDefault="00FA3ED7" w:rsidP="00FA3ED7">
      <w:pPr>
        <w:pStyle w:val="Prrafodelista"/>
        <w:numPr>
          <w:ilvl w:val="0"/>
          <w:numId w:val="2"/>
        </w:numPr>
        <w:spacing w:after="0"/>
        <w:rPr>
          <w:rFonts w:ascii="Arial" w:hAnsi="Arial" w:cs="Arial"/>
          <w:i/>
          <w:sz w:val="28"/>
          <w:szCs w:val="28"/>
          <w:lang w:val="en-US"/>
        </w:rPr>
      </w:pPr>
      <w:r w:rsidRPr="00FA3ED7">
        <w:rPr>
          <w:rFonts w:ascii="Arial" w:hAnsi="Arial" w:cs="Arial"/>
          <w:i/>
          <w:sz w:val="28"/>
          <w:szCs w:val="28"/>
          <w:lang w:val="en-US"/>
        </w:rPr>
        <w:t>Young: The farmer’s Tour through the East of England, 1771)</w:t>
      </w:r>
    </w:p>
    <w:p w:rsidR="00FA3ED7" w:rsidRPr="00FA3ED7" w:rsidRDefault="00FA3ED7" w:rsidP="00FA3ED7">
      <w:pPr>
        <w:pStyle w:val="Prrafodelista"/>
        <w:spacing w:after="0"/>
        <w:ind w:left="644"/>
        <w:rPr>
          <w:rFonts w:ascii="Arial" w:hAnsi="Arial" w:cs="Arial"/>
          <w:i/>
          <w:sz w:val="28"/>
          <w:szCs w:val="28"/>
          <w:lang w:val="en-US"/>
        </w:rPr>
      </w:pPr>
    </w:p>
    <w:p w:rsidR="00FA3ED7" w:rsidRPr="00FA3ED7" w:rsidRDefault="00FA3ED7" w:rsidP="00FA3ED7">
      <w:pPr>
        <w:spacing w:after="0"/>
        <w:rPr>
          <w:rFonts w:ascii="Arial" w:hAnsi="Arial" w:cs="Arial"/>
          <w:sz w:val="28"/>
          <w:szCs w:val="28"/>
          <w:lang w:val="en-US"/>
        </w:rPr>
      </w:pPr>
    </w:p>
    <w:p w:rsidR="00FA3ED7" w:rsidRPr="00FA3ED7" w:rsidRDefault="00FA3ED7" w:rsidP="00FA3ED7">
      <w:pPr>
        <w:spacing w:after="0"/>
        <w:rPr>
          <w:rFonts w:ascii="Arial" w:hAnsi="Arial" w:cs="Arial"/>
          <w:sz w:val="28"/>
          <w:szCs w:val="28"/>
          <w:lang w:val="en-US"/>
        </w:rPr>
      </w:pPr>
    </w:p>
    <w:p w:rsidR="00FA3ED7" w:rsidRPr="00FA3ED7" w:rsidRDefault="00FA3ED7" w:rsidP="00FA3ED7">
      <w:pPr>
        <w:pStyle w:val="Prrafodelista"/>
        <w:spacing w:after="0"/>
        <w:ind w:left="0"/>
        <w:jc w:val="both"/>
        <w:rPr>
          <w:rFonts w:ascii="Arial" w:hAnsi="Arial" w:cs="Arial"/>
          <w:b/>
          <w:i/>
          <w:sz w:val="28"/>
          <w:szCs w:val="28"/>
        </w:rPr>
      </w:pPr>
      <w:r w:rsidRPr="00FA3ED7">
        <w:rPr>
          <w:rFonts w:ascii="Arial" w:hAnsi="Arial" w:cs="Arial"/>
          <w:b/>
          <w:i/>
          <w:sz w:val="28"/>
          <w:szCs w:val="28"/>
        </w:rPr>
        <w:t xml:space="preserve">Contesta a las siguientes preguntas: </w:t>
      </w:r>
    </w:p>
    <w:p w:rsidR="00FA3ED7" w:rsidRPr="00FA3ED7" w:rsidRDefault="00FA3ED7" w:rsidP="00FA3ED7">
      <w:pPr>
        <w:pStyle w:val="Prrafodelista"/>
        <w:spacing w:after="0"/>
        <w:ind w:left="0"/>
        <w:jc w:val="both"/>
        <w:rPr>
          <w:rFonts w:ascii="Arial" w:hAnsi="Arial" w:cs="Arial"/>
          <w:b/>
          <w:i/>
          <w:sz w:val="28"/>
          <w:szCs w:val="28"/>
        </w:rPr>
      </w:pPr>
      <w:r w:rsidRPr="00FA3ED7">
        <w:rPr>
          <w:rFonts w:ascii="Arial" w:hAnsi="Arial" w:cs="Arial"/>
          <w:b/>
          <w:i/>
          <w:sz w:val="28"/>
          <w:szCs w:val="28"/>
        </w:rPr>
        <w:t xml:space="preserve">a) Enumera las tres características básicas del sistema de cultivo de Norfolk. </w:t>
      </w:r>
    </w:p>
    <w:p w:rsidR="00FA3ED7" w:rsidRPr="00FA3ED7" w:rsidRDefault="00FA3ED7" w:rsidP="00FA3ED7">
      <w:pPr>
        <w:pStyle w:val="Prrafodelista"/>
        <w:spacing w:after="0"/>
        <w:ind w:left="0"/>
        <w:jc w:val="both"/>
        <w:rPr>
          <w:rFonts w:ascii="Arial" w:hAnsi="Arial" w:cs="Arial"/>
          <w:b/>
          <w:i/>
          <w:sz w:val="28"/>
          <w:szCs w:val="28"/>
        </w:rPr>
      </w:pPr>
      <w:r w:rsidRPr="00FA3ED7">
        <w:rPr>
          <w:rFonts w:ascii="Arial" w:hAnsi="Arial" w:cs="Arial"/>
          <w:b/>
          <w:i/>
          <w:sz w:val="28"/>
          <w:szCs w:val="28"/>
        </w:rPr>
        <w:t xml:space="preserve">b) ¿Por qué los pequeños granjeros no pueden realizar este sistema? </w:t>
      </w:r>
    </w:p>
    <w:p w:rsidR="00FA3ED7" w:rsidRPr="00FA3ED7" w:rsidRDefault="00FA3ED7" w:rsidP="00FA3ED7">
      <w:pPr>
        <w:pStyle w:val="Prrafodelista"/>
        <w:spacing w:after="0"/>
        <w:ind w:left="0"/>
        <w:jc w:val="both"/>
        <w:rPr>
          <w:rFonts w:ascii="Arial" w:hAnsi="Arial" w:cs="Arial"/>
          <w:b/>
          <w:i/>
          <w:sz w:val="28"/>
          <w:szCs w:val="28"/>
        </w:rPr>
      </w:pPr>
      <w:r w:rsidRPr="00FA3ED7">
        <w:rPr>
          <w:rFonts w:ascii="Arial" w:hAnsi="Arial" w:cs="Arial"/>
          <w:b/>
          <w:i/>
          <w:sz w:val="28"/>
          <w:szCs w:val="28"/>
        </w:rPr>
        <w:t>c) ¿Qué beneficios aporta la rotación de cultivos? ¿Y el cultivo de nabos y trébol?</w:t>
      </w:r>
    </w:p>
    <w:p w:rsidR="00FA3ED7" w:rsidRPr="00FA3ED7" w:rsidRDefault="00FA3ED7" w:rsidP="00FA3ED7">
      <w:pPr>
        <w:pStyle w:val="Prrafodelista"/>
        <w:spacing w:after="0"/>
        <w:ind w:left="0"/>
        <w:jc w:val="both"/>
        <w:rPr>
          <w:rFonts w:ascii="Arial" w:hAnsi="Arial" w:cs="Arial"/>
          <w:b/>
          <w:i/>
          <w:sz w:val="28"/>
          <w:szCs w:val="28"/>
        </w:rPr>
      </w:pPr>
    </w:p>
    <w:p w:rsidR="00FA3ED7" w:rsidRPr="00FA3ED7" w:rsidRDefault="00FA3ED7" w:rsidP="00FA3ED7">
      <w:pPr>
        <w:rPr>
          <w:rFonts w:ascii="Arial" w:hAnsi="Arial" w:cs="Arial"/>
          <w:b/>
          <w:sz w:val="28"/>
          <w:szCs w:val="28"/>
          <w:u w:val="single"/>
        </w:rPr>
      </w:pPr>
      <w:r w:rsidRPr="00FA3ED7">
        <w:rPr>
          <w:rFonts w:ascii="Arial" w:hAnsi="Arial" w:cs="Arial"/>
          <w:b/>
          <w:sz w:val="28"/>
          <w:szCs w:val="28"/>
          <w:u w:val="single"/>
        </w:rPr>
        <w:t>4.- La revolución de los transportes</w:t>
      </w:r>
    </w:p>
    <w:p w:rsidR="00FA3ED7" w:rsidRPr="00FA3ED7" w:rsidRDefault="00FA3ED7" w:rsidP="00FA3ED7">
      <w:pPr>
        <w:rPr>
          <w:rFonts w:ascii="Arial" w:hAnsi="Arial" w:cs="Arial"/>
          <w:b/>
          <w:sz w:val="28"/>
          <w:szCs w:val="28"/>
        </w:rPr>
      </w:pPr>
      <w:r w:rsidRPr="00FA3ED7">
        <w:rPr>
          <w:rFonts w:ascii="Arial" w:hAnsi="Arial" w:cs="Arial"/>
          <w:b/>
          <w:i/>
          <w:sz w:val="28"/>
          <w:szCs w:val="28"/>
        </w:rPr>
        <w:t xml:space="preserve"> Clasificar, analizar y Comenta las ideas fundamentales del siguiente texto</w:t>
      </w:r>
      <w:r w:rsidRPr="00FA3ED7">
        <w:rPr>
          <w:rFonts w:ascii="Arial" w:hAnsi="Arial" w:cs="Arial"/>
          <w:b/>
          <w:sz w:val="28"/>
          <w:szCs w:val="28"/>
        </w:rPr>
        <w:t xml:space="preserve">: </w:t>
      </w:r>
    </w:p>
    <w:p w:rsidR="00FA3ED7" w:rsidRPr="00FA3ED7" w:rsidRDefault="00FA3ED7" w:rsidP="00FA3ED7">
      <w:pPr>
        <w:jc w:val="both"/>
        <w:rPr>
          <w:rFonts w:ascii="Arial" w:hAnsi="Arial" w:cs="Arial"/>
          <w:sz w:val="28"/>
          <w:szCs w:val="28"/>
        </w:rPr>
      </w:pPr>
      <w:r w:rsidRPr="00FA3ED7">
        <w:rPr>
          <w:rFonts w:ascii="Arial" w:hAnsi="Arial" w:cs="Arial"/>
          <w:sz w:val="28"/>
          <w:szCs w:val="28"/>
        </w:rPr>
        <w:t xml:space="preserve">“Esta gigantesca empresa que tardó no menos de cuarenta y seis años en ser realizada, y que constó 1.200.000 libras, ha demostrado el alto beneficio que reporta a las regiones que atraviesa, facilitando el transporte de carbón, piedra caliza... y toda clase de productos agrícolas, uniendo el comercio de Leeds con Liverpool y Manchester. Observando el mapa, se ve que este canal comunica el Mar de Irlanda con el Mar del Norte y los grandes puertos de Hull y Liverpool, gracias a los cuales se proporciona un </w:t>
      </w:r>
      <w:r w:rsidRPr="00FA3ED7">
        <w:rPr>
          <w:rFonts w:ascii="Arial" w:hAnsi="Arial" w:cs="Arial"/>
          <w:sz w:val="28"/>
          <w:szCs w:val="28"/>
        </w:rPr>
        <w:lastRenderedPageBreak/>
        <w:t xml:space="preserve">tráfico rápido y barato al comercio exterior hacia y desde el Báltico, Holanda, las ciudades hanseáticas, Francia y área alemana. Además, la gente se ha beneficiado mucho por la facilidad con que se lleva el comercio interior desde Leeds...hacia Liverpool y viceversa. Por otra parte, en las riberas de este canal se han encontrado inmensas cantidades de piedra para pavimento y construcción;...inagotables yacimientos de carbón... No pocas partes del Reino se benefician más gracias a un trabajo público de esta clase que al campo...” </w:t>
      </w:r>
    </w:p>
    <w:p w:rsidR="00FA3ED7" w:rsidRPr="00FA3ED7" w:rsidRDefault="00FA3ED7" w:rsidP="00FA3ED7">
      <w:pPr>
        <w:jc w:val="both"/>
        <w:rPr>
          <w:rFonts w:ascii="Arial" w:hAnsi="Arial" w:cs="Arial"/>
          <w:sz w:val="28"/>
          <w:szCs w:val="28"/>
        </w:rPr>
      </w:pPr>
      <w:r w:rsidRPr="00FA3ED7">
        <w:rPr>
          <w:rFonts w:ascii="Arial" w:hAnsi="Arial" w:cs="Arial"/>
          <w:sz w:val="28"/>
          <w:szCs w:val="28"/>
        </w:rPr>
        <w:t>PRYESTLEY, Y.: Relato histórico de los ríos navegables, canales y ferrocarriles de Gran Bretaña (1831)</w:t>
      </w:r>
    </w:p>
    <w:p w:rsidR="00FA3ED7" w:rsidRPr="00FA3ED7" w:rsidRDefault="00FA3ED7" w:rsidP="00FA3ED7">
      <w:pPr>
        <w:rPr>
          <w:rFonts w:ascii="Arial" w:hAnsi="Arial" w:cs="Arial"/>
          <w:b/>
          <w:sz w:val="28"/>
          <w:szCs w:val="28"/>
          <w:u w:val="single"/>
        </w:rPr>
      </w:pPr>
      <w:r w:rsidRPr="00FA3ED7">
        <w:rPr>
          <w:rFonts w:ascii="Arial" w:hAnsi="Arial" w:cs="Arial"/>
          <w:b/>
          <w:sz w:val="28"/>
          <w:szCs w:val="28"/>
          <w:u w:val="single"/>
        </w:rPr>
        <w:t xml:space="preserve">5. Financiación e innovación. </w:t>
      </w:r>
    </w:p>
    <w:p w:rsidR="00FA3ED7" w:rsidRPr="00FA3ED7" w:rsidRDefault="00FA3ED7" w:rsidP="00FA3ED7">
      <w:pPr>
        <w:rPr>
          <w:rFonts w:ascii="Arial" w:hAnsi="Arial" w:cs="Arial"/>
          <w:b/>
          <w:i/>
          <w:sz w:val="28"/>
          <w:szCs w:val="28"/>
        </w:rPr>
      </w:pPr>
      <w:r w:rsidRPr="00FA3ED7">
        <w:rPr>
          <w:rFonts w:ascii="Arial" w:hAnsi="Arial" w:cs="Arial"/>
          <w:b/>
          <w:i/>
          <w:sz w:val="28"/>
          <w:szCs w:val="28"/>
        </w:rPr>
        <w:t xml:space="preserve">A. Lee el texto y contesta a las preguntas: </w:t>
      </w:r>
    </w:p>
    <w:p w:rsidR="00FA3ED7" w:rsidRPr="00FA3ED7" w:rsidRDefault="00FA3ED7" w:rsidP="00FA3ED7">
      <w:pPr>
        <w:rPr>
          <w:rFonts w:ascii="Arial" w:hAnsi="Arial" w:cs="Arial"/>
          <w:sz w:val="28"/>
          <w:szCs w:val="28"/>
        </w:rPr>
      </w:pPr>
      <w:r w:rsidRPr="00FA3ED7">
        <w:rPr>
          <w:rFonts w:ascii="Arial" w:hAnsi="Arial" w:cs="Arial"/>
          <w:sz w:val="28"/>
          <w:szCs w:val="28"/>
        </w:rPr>
        <w:t xml:space="preserve">“(...) en la mayor parte de las industrias, el capital inicial fue recogido en el ambiente familiar, entre parientes y amigos, mientras los sucesivos beneficios garantizaron buenas posibilidades de autofinanciación” </w:t>
      </w:r>
    </w:p>
    <w:p w:rsidR="00FA3ED7" w:rsidRPr="00FA3ED7" w:rsidRDefault="00FA3ED7" w:rsidP="00FA3ED7">
      <w:pPr>
        <w:rPr>
          <w:rFonts w:ascii="Arial" w:hAnsi="Arial" w:cs="Arial"/>
          <w:i/>
          <w:sz w:val="28"/>
          <w:szCs w:val="28"/>
        </w:rPr>
      </w:pPr>
      <w:proofErr w:type="spellStart"/>
      <w:r w:rsidRPr="00FA3ED7">
        <w:rPr>
          <w:rFonts w:ascii="Arial" w:hAnsi="Arial" w:cs="Arial"/>
          <w:i/>
          <w:sz w:val="28"/>
          <w:szCs w:val="28"/>
        </w:rPr>
        <w:t>Castronovo</w:t>
      </w:r>
      <w:proofErr w:type="spellEnd"/>
      <w:r w:rsidRPr="00FA3ED7">
        <w:rPr>
          <w:rFonts w:ascii="Arial" w:hAnsi="Arial" w:cs="Arial"/>
          <w:i/>
          <w:sz w:val="28"/>
          <w:szCs w:val="28"/>
        </w:rPr>
        <w:t xml:space="preserve">: La revolución industrial, Barcelona, 1974 </w:t>
      </w:r>
    </w:p>
    <w:p w:rsidR="00FA3ED7" w:rsidRPr="00FA3ED7" w:rsidRDefault="00FA3ED7" w:rsidP="00FA3ED7">
      <w:pPr>
        <w:spacing w:after="0"/>
        <w:rPr>
          <w:rFonts w:ascii="Arial" w:hAnsi="Arial" w:cs="Arial"/>
          <w:b/>
          <w:i/>
          <w:sz w:val="28"/>
          <w:szCs w:val="28"/>
        </w:rPr>
      </w:pPr>
      <w:r w:rsidRPr="00FA3ED7">
        <w:rPr>
          <w:rFonts w:ascii="Arial" w:hAnsi="Arial" w:cs="Arial"/>
          <w:b/>
          <w:i/>
          <w:sz w:val="28"/>
          <w:szCs w:val="28"/>
        </w:rPr>
        <w:t xml:space="preserve">a) </w:t>
      </w:r>
      <w:proofErr w:type="gramStart"/>
      <w:r w:rsidRPr="00FA3ED7">
        <w:rPr>
          <w:rFonts w:ascii="Arial" w:hAnsi="Arial" w:cs="Arial"/>
          <w:b/>
          <w:i/>
          <w:sz w:val="28"/>
          <w:szCs w:val="28"/>
        </w:rPr>
        <w:t>¿</w:t>
      </w:r>
      <w:proofErr w:type="gramEnd"/>
      <w:r w:rsidRPr="00FA3ED7">
        <w:rPr>
          <w:rFonts w:ascii="Arial" w:hAnsi="Arial" w:cs="Arial"/>
          <w:b/>
          <w:i/>
          <w:sz w:val="28"/>
          <w:szCs w:val="28"/>
        </w:rPr>
        <w:t xml:space="preserve">Qué tipo de industria pudo financiar ese capital “familiar” </w:t>
      </w:r>
    </w:p>
    <w:p w:rsidR="00FA3ED7" w:rsidRPr="00FA3ED7" w:rsidRDefault="00FA3ED7" w:rsidP="00FA3ED7">
      <w:pPr>
        <w:spacing w:after="0"/>
        <w:rPr>
          <w:rFonts w:ascii="Arial" w:hAnsi="Arial" w:cs="Arial"/>
          <w:b/>
          <w:i/>
          <w:sz w:val="28"/>
          <w:szCs w:val="28"/>
        </w:rPr>
      </w:pPr>
      <w:r w:rsidRPr="00FA3ED7">
        <w:rPr>
          <w:rFonts w:ascii="Arial" w:hAnsi="Arial" w:cs="Arial"/>
          <w:b/>
          <w:i/>
          <w:sz w:val="28"/>
          <w:szCs w:val="28"/>
        </w:rPr>
        <w:t xml:space="preserve">b) Además de la reinversión de beneficios ¿de dónde se puede obtener el capital para las industria? </w:t>
      </w:r>
    </w:p>
    <w:p w:rsidR="00FA3ED7" w:rsidRPr="00FA3ED7" w:rsidRDefault="00FA3ED7" w:rsidP="00FA3ED7">
      <w:pPr>
        <w:spacing w:after="0"/>
        <w:rPr>
          <w:rFonts w:ascii="Arial" w:hAnsi="Arial" w:cs="Arial"/>
          <w:b/>
          <w:i/>
          <w:sz w:val="28"/>
          <w:szCs w:val="28"/>
        </w:rPr>
      </w:pPr>
      <w:r w:rsidRPr="00FA3ED7">
        <w:rPr>
          <w:rFonts w:ascii="Arial" w:hAnsi="Arial" w:cs="Arial"/>
          <w:b/>
          <w:i/>
          <w:sz w:val="28"/>
          <w:szCs w:val="28"/>
        </w:rPr>
        <w:t xml:space="preserve">c) ¿Qué tipo de instituciones financieras aparecen en la primera mitad del S. XIX? </w:t>
      </w:r>
    </w:p>
    <w:p w:rsidR="00FA3ED7" w:rsidRPr="00FA3ED7" w:rsidRDefault="00FA3ED7" w:rsidP="00FA3ED7">
      <w:pPr>
        <w:spacing w:after="0"/>
        <w:rPr>
          <w:rFonts w:ascii="Arial" w:hAnsi="Arial" w:cs="Arial"/>
          <w:b/>
          <w:i/>
          <w:sz w:val="28"/>
          <w:szCs w:val="28"/>
        </w:rPr>
      </w:pPr>
      <w:r w:rsidRPr="00FA3ED7">
        <w:rPr>
          <w:rFonts w:ascii="Arial" w:hAnsi="Arial" w:cs="Arial"/>
          <w:b/>
          <w:i/>
          <w:sz w:val="28"/>
          <w:szCs w:val="28"/>
        </w:rPr>
        <w:t>B. Realiza un pequeño informe donde expliques la importancia que tuvo la máquina de vapor en el proceso de industrialización.</w:t>
      </w:r>
    </w:p>
    <w:p w:rsidR="00FA3ED7" w:rsidRPr="00FA3ED7" w:rsidRDefault="00FA3ED7" w:rsidP="00FA3ED7">
      <w:pPr>
        <w:spacing w:after="0"/>
        <w:rPr>
          <w:rFonts w:ascii="Arial" w:hAnsi="Arial" w:cs="Arial"/>
          <w:b/>
          <w:i/>
          <w:sz w:val="28"/>
          <w:szCs w:val="28"/>
        </w:rPr>
      </w:pPr>
    </w:p>
    <w:p w:rsidR="00FA3ED7" w:rsidRPr="00FA3ED7" w:rsidRDefault="00FA3ED7" w:rsidP="00FA3ED7">
      <w:pPr>
        <w:spacing w:after="0"/>
        <w:rPr>
          <w:rFonts w:ascii="Arial" w:hAnsi="Arial" w:cs="Arial"/>
          <w:b/>
          <w:i/>
          <w:sz w:val="28"/>
          <w:szCs w:val="28"/>
        </w:rPr>
      </w:pPr>
    </w:p>
    <w:p w:rsidR="00FA3ED7" w:rsidRPr="00FA3ED7" w:rsidRDefault="00FA3ED7" w:rsidP="00FA3ED7">
      <w:pPr>
        <w:rPr>
          <w:rFonts w:ascii="Arial" w:hAnsi="Arial" w:cs="Arial"/>
          <w:sz w:val="28"/>
          <w:szCs w:val="28"/>
        </w:rPr>
      </w:pPr>
      <w:r w:rsidRPr="00FA3ED7">
        <w:rPr>
          <w:rFonts w:ascii="Arial" w:hAnsi="Arial" w:cs="Arial"/>
          <w:b/>
          <w:sz w:val="28"/>
          <w:szCs w:val="28"/>
          <w:u w:val="single"/>
        </w:rPr>
        <w:t>6. La industria textil y siderúrgica.</w:t>
      </w:r>
      <w:r w:rsidRPr="00FA3ED7">
        <w:rPr>
          <w:rFonts w:ascii="Arial" w:hAnsi="Arial" w:cs="Arial"/>
          <w:sz w:val="28"/>
          <w:szCs w:val="28"/>
        </w:rPr>
        <w:t xml:space="preserve"> </w:t>
      </w:r>
    </w:p>
    <w:p w:rsidR="00FA3ED7" w:rsidRPr="00FA3ED7" w:rsidRDefault="00FA3ED7" w:rsidP="00FA3ED7">
      <w:pPr>
        <w:rPr>
          <w:rFonts w:ascii="Arial" w:hAnsi="Arial" w:cs="Arial"/>
          <w:sz w:val="28"/>
          <w:szCs w:val="28"/>
        </w:rPr>
      </w:pPr>
      <w:r w:rsidRPr="00FA3ED7">
        <w:rPr>
          <w:rFonts w:ascii="Arial" w:hAnsi="Arial" w:cs="Arial"/>
          <w:sz w:val="28"/>
          <w:szCs w:val="28"/>
        </w:rPr>
        <w:t xml:space="preserve">A. Lee el texto y contesta: </w:t>
      </w:r>
    </w:p>
    <w:p w:rsidR="00FA3ED7" w:rsidRPr="00FA3ED7" w:rsidRDefault="00FA3ED7" w:rsidP="00FA3ED7">
      <w:pPr>
        <w:jc w:val="both"/>
        <w:rPr>
          <w:rFonts w:ascii="Arial" w:hAnsi="Arial" w:cs="Arial"/>
          <w:sz w:val="28"/>
          <w:szCs w:val="28"/>
        </w:rPr>
      </w:pPr>
      <w:r w:rsidRPr="00FA3ED7">
        <w:rPr>
          <w:rFonts w:ascii="Arial" w:hAnsi="Arial" w:cs="Arial"/>
          <w:sz w:val="28"/>
          <w:szCs w:val="28"/>
        </w:rPr>
        <w:t xml:space="preserve">“Es un hecho que, en los comienzos de la industria algodonera, todas las operaciones, desde el tratamiento inicial de la materia prima hasta su salida en forma de tejido, se efectúan bajo el techo de la casa del tejedor. En un segundo período, con la mejora de las </w:t>
      </w:r>
      <w:r w:rsidRPr="00FA3ED7">
        <w:rPr>
          <w:rFonts w:ascii="Arial" w:hAnsi="Arial" w:cs="Arial"/>
          <w:sz w:val="28"/>
          <w:szCs w:val="28"/>
        </w:rPr>
        <w:lastRenderedPageBreak/>
        <w:t xml:space="preserve">técnicas, la práctica era la de fabricar los hilados en la fábrica y tejerlos a domicilio. En la actualidad, ahora que esta industria ha llegado a su madurez, todas las operaciones que ponen en juego medios mucho más amplios y complejos, se efectúan de nuevo en un solo edificio. La casita del tejedor, con su primitivo instrumental de urdir y cardar a mano, sus tornos de hilar y sus telares imperfectos, constituía una fábrica en modelo reducido. Los amplios edificios de ladrillo que se encuentran en la proximidad de las grandes ciudades industriales en el sur de Lancashire y que se elevan hasta los 20 o 25 metros, que llaman la atención y excitan la curiosidad de viajero, efectúan hoy en día trabajos de los que se encargarán, en otros tiempos, pueblos enteros. En las fábricas movidas por el vapor, el algodón es cardado y bobinado en mechas para producir la misma cantidad de metros para la que antes era preciso la mano de obra de toda la región” </w:t>
      </w:r>
    </w:p>
    <w:p w:rsidR="00FA3ED7" w:rsidRPr="00FA3ED7" w:rsidRDefault="00FA3ED7" w:rsidP="00FA3ED7">
      <w:pPr>
        <w:jc w:val="both"/>
        <w:rPr>
          <w:rFonts w:ascii="Arial" w:hAnsi="Arial" w:cs="Arial"/>
          <w:sz w:val="28"/>
          <w:szCs w:val="28"/>
        </w:rPr>
      </w:pPr>
      <w:r w:rsidRPr="00FA3ED7">
        <w:rPr>
          <w:rFonts w:ascii="Arial" w:hAnsi="Arial" w:cs="Arial"/>
          <w:i/>
          <w:sz w:val="28"/>
          <w:szCs w:val="28"/>
        </w:rPr>
        <w:t xml:space="preserve">R. </w:t>
      </w:r>
      <w:proofErr w:type="spellStart"/>
      <w:r w:rsidRPr="00FA3ED7">
        <w:rPr>
          <w:rFonts w:ascii="Arial" w:hAnsi="Arial" w:cs="Arial"/>
          <w:i/>
          <w:sz w:val="28"/>
          <w:szCs w:val="28"/>
        </w:rPr>
        <w:t>Gueston</w:t>
      </w:r>
      <w:proofErr w:type="spellEnd"/>
      <w:r w:rsidRPr="00FA3ED7">
        <w:rPr>
          <w:rFonts w:ascii="Arial" w:hAnsi="Arial" w:cs="Arial"/>
          <w:i/>
          <w:sz w:val="28"/>
          <w:szCs w:val="28"/>
        </w:rPr>
        <w:t>: Historia resumida de la manufactura del algodón (1823)</w:t>
      </w:r>
      <w:r w:rsidRPr="00FA3ED7">
        <w:rPr>
          <w:rFonts w:ascii="Arial" w:hAnsi="Arial" w:cs="Arial"/>
          <w:sz w:val="28"/>
          <w:szCs w:val="28"/>
        </w:rPr>
        <w:t xml:space="preserve"> </w:t>
      </w:r>
    </w:p>
    <w:p w:rsidR="00FA3ED7" w:rsidRPr="00FA3ED7" w:rsidRDefault="00FA3ED7" w:rsidP="00FA3ED7">
      <w:pPr>
        <w:spacing w:after="0"/>
        <w:jc w:val="both"/>
        <w:rPr>
          <w:rFonts w:ascii="Arial" w:hAnsi="Arial" w:cs="Arial"/>
          <w:b/>
          <w:i/>
          <w:sz w:val="28"/>
          <w:szCs w:val="28"/>
        </w:rPr>
      </w:pPr>
      <w:r w:rsidRPr="00FA3ED7">
        <w:rPr>
          <w:rFonts w:ascii="Arial" w:hAnsi="Arial" w:cs="Arial"/>
          <w:b/>
          <w:i/>
          <w:sz w:val="28"/>
          <w:szCs w:val="28"/>
        </w:rPr>
        <w:t>a) Según el texto, ¿qué diferencias presenta la manufactura rural (</w:t>
      </w:r>
      <w:proofErr w:type="spellStart"/>
      <w:r w:rsidRPr="00FA3ED7">
        <w:rPr>
          <w:rFonts w:ascii="Arial" w:hAnsi="Arial" w:cs="Arial"/>
          <w:b/>
          <w:i/>
          <w:sz w:val="28"/>
          <w:szCs w:val="28"/>
        </w:rPr>
        <w:t>putting</w:t>
      </w:r>
      <w:proofErr w:type="spellEnd"/>
      <w:r w:rsidRPr="00FA3ED7">
        <w:rPr>
          <w:rFonts w:ascii="Arial" w:hAnsi="Arial" w:cs="Arial"/>
          <w:b/>
          <w:i/>
          <w:sz w:val="28"/>
          <w:szCs w:val="28"/>
        </w:rPr>
        <w:t xml:space="preserve"> </w:t>
      </w:r>
      <w:proofErr w:type="spellStart"/>
      <w:r w:rsidRPr="00FA3ED7">
        <w:rPr>
          <w:rFonts w:ascii="Arial" w:hAnsi="Arial" w:cs="Arial"/>
          <w:b/>
          <w:i/>
          <w:sz w:val="28"/>
          <w:szCs w:val="28"/>
        </w:rPr>
        <w:t>out</w:t>
      </w:r>
      <w:proofErr w:type="spellEnd"/>
      <w:r w:rsidRPr="00FA3ED7">
        <w:rPr>
          <w:rFonts w:ascii="Arial" w:hAnsi="Arial" w:cs="Arial"/>
          <w:b/>
          <w:i/>
          <w:sz w:val="28"/>
          <w:szCs w:val="28"/>
        </w:rPr>
        <w:t xml:space="preserve"> </w:t>
      </w:r>
      <w:proofErr w:type="spellStart"/>
      <w:r w:rsidRPr="00FA3ED7">
        <w:rPr>
          <w:rFonts w:ascii="Arial" w:hAnsi="Arial" w:cs="Arial"/>
          <w:b/>
          <w:i/>
          <w:sz w:val="28"/>
          <w:szCs w:val="28"/>
        </w:rPr>
        <w:t>system</w:t>
      </w:r>
      <w:proofErr w:type="spellEnd"/>
      <w:r w:rsidRPr="00FA3ED7">
        <w:rPr>
          <w:rFonts w:ascii="Arial" w:hAnsi="Arial" w:cs="Arial"/>
          <w:b/>
          <w:i/>
          <w:sz w:val="28"/>
          <w:szCs w:val="28"/>
        </w:rPr>
        <w:t>) con la nueva forma de organización industrial (</w:t>
      </w:r>
      <w:proofErr w:type="spellStart"/>
      <w:r w:rsidRPr="00FA3ED7">
        <w:rPr>
          <w:rFonts w:ascii="Arial" w:hAnsi="Arial" w:cs="Arial"/>
          <w:b/>
          <w:i/>
          <w:sz w:val="28"/>
          <w:szCs w:val="28"/>
        </w:rPr>
        <w:t>factory</w:t>
      </w:r>
      <w:proofErr w:type="spellEnd"/>
      <w:r w:rsidRPr="00FA3ED7">
        <w:rPr>
          <w:rFonts w:ascii="Arial" w:hAnsi="Arial" w:cs="Arial"/>
          <w:b/>
          <w:i/>
          <w:sz w:val="28"/>
          <w:szCs w:val="28"/>
        </w:rPr>
        <w:t xml:space="preserve"> </w:t>
      </w:r>
      <w:proofErr w:type="spellStart"/>
      <w:r w:rsidRPr="00FA3ED7">
        <w:rPr>
          <w:rFonts w:ascii="Arial" w:hAnsi="Arial" w:cs="Arial"/>
          <w:b/>
          <w:i/>
          <w:sz w:val="28"/>
          <w:szCs w:val="28"/>
        </w:rPr>
        <w:t>system</w:t>
      </w:r>
      <w:proofErr w:type="spellEnd"/>
      <w:r w:rsidRPr="00FA3ED7">
        <w:rPr>
          <w:rFonts w:ascii="Arial" w:hAnsi="Arial" w:cs="Arial"/>
          <w:b/>
          <w:i/>
          <w:sz w:val="28"/>
          <w:szCs w:val="28"/>
        </w:rPr>
        <w:t xml:space="preserve">)? </w:t>
      </w:r>
    </w:p>
    <w:p w:rsidR="00FA3ED7" w:rsidRPr="00FA3ED7" w:rsidRDefault="00FA3ED7" w:rsidP="00FA3ED7">
      <w:pPr>
        <w:spacing w:after="0"/>
        <w:jc w:val="both"/>
        <w:rPr>
          <w:rFonts w:ascii="Arial" w:hAnsi="Arial" w:cs="Arial"/>
          <w:b/>
          <w:i/>
          <w:sz w:val="28"/>
          <w:szCs w:val="28"/>
        </w:rPr>
      </w:pPr>
      <w:r w:rsidRPr="00FA3ED7">
        <w:rPr>
          <w:rFonts w:ascii="Arial" w:hAnsi="Arial" w:cs="Arial"/>
          <w:b/>
          <w:i/>
          <w:sz w:val="28"/>
          <w:szCs w:val="28"/>
        </w:rPr>
        <w:t xml:space="preserve">b) Señala cuales son las ventajas e inconvenientes derivados de los cambios en la organización del trabajo. </w:t>
      </w:r>
    </w:p>
    <w:p w:rsidR="00FA3ED7" w:rsidRPr="00FA3ED7" w:rsidRDefault="00FA3ED7" w:rsidP="00FA3ED7">
      <w:pPr>
        <w:spacing w:after="0"/>
        <w:jc w:val="both"/>
        <w:rPr>
          <w:rFonts w:ascii="Arial" w:hAnsi="Arial" w:cs="Arial"/>
          <w:b/>
          <w:i/>
          <w:sz w:val="28"/>
          <w:szCs w:val="28"/>
        </w:rPr>
      </w:pPr>
      <w:r w:rsidRPr="00FA3ED7">
        <w:rPr>
          <w:rFonts w:ascii="Arial" w:hAnsi="Arial" w:cs="Arial"/>
          <w:b/>
          <w:i/>
          <w:sz w:val="28"/>
          <w:szCs w:val="28"/>
        </w:rPr>
        <w:t>c) Haz una descripción de cómo sería una fábrica de la época.</w:t>
      </w:r>
    </w:p>
    <w:p w:rsidR="00FA3ED7" w:rsidRPr="00FA3ED7" w:rsidRDefault="00FA3ED7" w:rsidP="00FA3ED7">
      <w:pPr>
        <w:spacing w:after="0"/>
        <w:jc w:val="both"/>
        <w:rPr>
          <w:rFonts w:ascii="Arial" w:hAnsi="Arial" w:cs="Arial"/>
          <w:b/>
          <w:i/>
          <w:sz w:val="28"/>
          <w:szCs w:val="28"/>
        </w:rPr>
      </w:pPr>
    </w:p>
    <w:p w:rsidR="00FA3ED7" w:rsidRPr="00FA3ED7" w:rsidRDefault="00FA3ED7" w:rsidP="00FA3ED7">
      <w:pPr>
        <w:spacing w:after="0"/>
        <w:jc w:val="both"/>
        <w:rPr>
          <w:rFonts w:ascii="Arial" w:hAnsi="Arial" w:cs="Arial"/>
          <w:b/>
          <w:i/>
          <w:sz w:val="28"/>
          <w:szCs w:val="28"/>
        </w:rPr>
      </w:pPr>
      <w:r w:rsidRPr="00FA3ED7">
        <w:rPr>
          <w:rFonts w:ascii="Arial" w:hAnsi="Arial" w:cs="Arial"/>
          <w:b/>
          <w:i/>
          <w:sz w:val="28"/>
          <w:szCs w:val="28"/>
        </w:rPr>
        <w:t xml:space="preserve">Elabora un </w:t>
      </w:r>
      <w:proofErr w:type="spellStart"/>
      <w:r w:rsidRPr="00FA3ED7">
        <w:rPr>
          <w:rFonts w:ascii="Arial" w:hAnsi="Arial" w:cs="Arial"/>
          <w:b/>
          <w:i/>
          <w:sz w:val="28"/>
          <w:szCs w:val="28"/>
        </w:rPr>
        <w:t>pictomapa</w:t>
      </w:r>
      <w:proofErr w:type="spellEnd"/>
      <w:r w:rsidRPr="00FA3ED7">
        <w:rPr>
          <w:rFonts w:ascii="Arial" w:hAnsi="Arial" w:cs="Arial"/>
          <w:b/>
          <w:i/>
          <w:sz w:val="28"/>
          <w:szCs w:val="28"/>
        </w:rPr>
        <w:t xml:space="preserve"> conceptual sobre la revolución industrial, para ello puedes tener en cuenta la información de la </w:t>
      </w:r>
      <w:proofErr w:type="spellStart"/>
      <w:r w:rsidRPr="00FA3ED7">
        <w:rPr>
          <w:rFonts w:ascii="Arial" w:hAnsi="Arial" w:cs="Arial"/>
          <w:b/>
          <w:i/>
          <w:sz w:val="28"/>
          <w:szCs w:val="28"/>
        </w:rPr>
        <w:t>weebly</w:t>
      </w:r>
      <w:proofErr w:type="spellEnd"/>
      <w:r w:rsidRPr="00FA3ED7">
        <w:rPr>
          <w:rFonts w:ascii="Arial" w:hAnsi="Arial" w:cs="Arial"/>
          <w:b/>
          <w:i/>
          <w:sz w:val="28"/>
          <w:szCs w:val="28"/>
        </w:rPr>
        <w:t xml:space="preserve"> y lo que has aprendido haciendo estas actividades.</w:t>
      </w:r>
    </w:p>
    <w:p w:rsidR="00FA3ED7" w:rsidRPr="00FA3ED7" w:rsidRDefault="00FA3ED7" w:rsidP="00FA3ED7">
      <w:pPr>
        <w:spacing w:after="0"/>
        <w:jc w:val="both"/>
        <w:rPr>
          <w:rFonts w:ascii="Arial" w:hAnsi="Arial" w:cs="Arial"/>
          <w:b/>
          <w:i/>
          <w:sz w:val="28"/>
          <w:szCs w:val="28"/>
        </w:rPr>
      </w:pPr>
    </w:p>
    <w:p w:rsidR="00FA3ED7" w:rsidRPr="00FA3ED7" w:rsidRDefault="00FA3ED7" w:rsidP="00FA3ED7">
      <w:pPr>
        <w:spacing w:after="0"/>
        <w:jc w:val="both"/>
        <w:rPr>
          <w:rFonts w:ascii="Arial" w:hAnsi="Arial" w:cs="Arial"/>
          <w:b/>
          <w:i/>
          <w:sz w:val="28"/>
          <w:szCs w:val="28"/>
        </w:rPr>
      </w:pPr>
      <w:r w:rsidRPr="00FA3ED7">
        <w:rPr>
          <w:rFonts w:ascii="Arial" w:hAnsi="Arial" w:cs="Arial"/>
          <w:b/>
          <w:i/>
          <w:sz w:val="28"/>
          <w:szCs w:val="28"/>
        </w:rPr>
        <w:t xml:space="preserve"> Para finalizar, Imagina que eres un empresario inglés de comienzos del S. XIX. Haz un informe donde expliques los pasos que deberías seguir para montar tu empresa: qué tipo de empresa, donde la ubicarías, procedencia de capital, adquisición de materias primas, mano de obra, principales mercados, etc.</w:t>
      </w:r>
    </w:p>
    <w:p w:rsidR="00FA3ED7" w:rsidRPr="00FA3ED7" w:rsidRDefault="00FA3ED7" w:rsidP="00FA3ED7">
      <w:pPr>
        <w:jc w:val="both"/>
        <w:rPr>
          <w:rFonts w:ascii="Arial" w:hAnsi="Arial" w:cs="Arial"/>
          <w:b/>
          <w:sz w:val="28"/>
          <w:szCs w:val="28"/>
        </w:rPr>
      </w:pPr>
    </w:p>
    <w:p w:rsidR="00FA3ED7" w:rsidRPr="00FA3ED7" w:rsidRDefault="00FA3ED7" w:rsidP="00FA3ED7">
      <w:pPr>
        <w:jc w:val="both"/>
        <w:rPr>
          <w:rFonts w:ascii="Arial" w:hAnsi="Arial" w:cs="Arial"/>
          <w:b/>
          <w:sz w:val="28"/>
          <w:szCs w:val="28"/>
        </w:rPr>
      </w:pPr>
    </w:p>
    <w:p w:rsidR="00FA3ED7" w:rsidRPr="00FA3ED7" w:rsidRDefault="00FA3ED7" w:rsidP="00FA3ED7">
      <w:pPr>
        <w:jc w:val="both"/>
        <w:rPr>
          <w:rFonts w:ascii="Arial" w:hAnsi="Arial" w:cs="Arial"/>
          <w:b/>
          <w:sz w:val="28"/>
          <w:szCs w:val="28"/>
        </w:rPr>
      </w:pPr>
    </w:p>
    <w:p w:rsidR="00FA3ED7" w:rsidRPr="00FA3ED7" w:rsidRDefault="00FA3ED7" w:rsidP="00FA3ED7">
      <w:pPr>
        <w:jc w:val="both"/>
        <w:rPr>
          <w:rFonts w:ascii="Arial" w:hAnsi="Arial" w:cs="Arial"/>
          <w:b/>
          <w:sz w:val="28"/>
          <w:szCs w:val="28"/>
        </w:rPr>
      </w:pPr>
    </w:p>
    <w:p w:rsidR="00FA3ED7" w:rsidRPr="00FA3ED7" w:rsidRDefault="00FA3ED7" w:rsidP="00FA3ED7">
      <w:pPr>
        <w:jc w:val="both"/>
        <w:rPr>
          <w:rFonts w:ascii="Arial" w:hAnsi="Arial" w:cs="Arial"/>
          <w:b/>
          <w:sz w:val="28"/>
          <w:szCs w:val="28"/>
        </w:rPr>
      </w:pPr>
    </w:p>
    <w:p w:rsidR="00FA3ED7" w:rsidRPr="00FA3ED7" w:rsidRDefault="00FA3ED7" w:rsidP="00FA3ED7">
      <w:pPr>
        <w:jc w:val="both"/>
        <w:rPr>
          <w:rFonts w:ascii="Arial" w:hAnsi="Arial" w:cs="Arial"/>
          <w:b/>
          <w:sz w:val="28"/>
          <w:szCs w:val="28"/>
        </w:rPr>
      </w:pPr>
      <w:r w:rsidRPr="00FA3ED7">
        <w:rPr>
          <w:rFonts w:ascii="Arial" w:hAnsi="Arial" w:cs="Arial"/>
          <w:b/>
          <w:sz w:val="28"/>
          <w:szCs w:val="28"/>
        </w:rPr>
        <w:t xml:space="preserve">Lee los textos y contesta a las preguntas </w:t>
      </w:r>
    </w:p>
    <w:p w:rsidR="00FA3ED7" w:rsidRPr="00FA3ED7" w:rsidRDefault="00FA3ED7" w:rsidP="00FA3ED7">
      <w:pPr>
        <w:spacing w:after="0"/>
        <w:jc w:val="both"/>
        <w:rPr>
          <w:rFonts w:ascii="Arial" w:hAnsi="Arial" w:cs="Arial"/>
          <w:sz w:val="28"/>
          <w:szCs w:val="28"/>
        </w:rPr>
      </w:pPr>
      <w:r w:rsidRPr="00FA3ED7">
        <w:rPr>
          <w:rFonts w:ascii="Arial" w:hAnsi="Arial" w:cs="Arial"/>
          <w:sz w:val="28"/>
          <w:szCs w:val="28"/>
        </w:rPr>
        <w:t xml:space="preserve">a) Lee el texto 1 y 2 y comenta las diferencias. </w:t>
      </w:r>
    </w:p>
    <w:p w:rsidR="00FA3ED7" w:rsidRPr="00FA3ED7" w:rsidRDefault="00FA3ED7" w:rsidP="00FA3ED7">
      <w:pPr>
        <w:spacing w:after="0"/>
        <w:jc w:val="both"/>
        <w:rPr>
          <w:rFonts w:ascii="Arial" w:hAnsi="Arial" w:cs="Arial"/>
          <w:sz w:val="28"/>
          <w:szCs w:val="28"/>
        </w:rPr>
      </w:pPr>
      <w:r w:rsidRPr="00FA3ED7">
        <w:rPr>
          <w:rFonts w:ascii="Arial" w:hAnsi="Arial" w:cs="Arial"/>
          <w:sz w:val="28"/>
          <w:szCs w:val="28"/>
        </w:rPr>
        <w:t xml:space="preserve">b) Los dos primeros textos hablan de tres formas de vida de una niña: la fábrica, niña burguesa de viaje y en casa. ¿Cuál te parece que es la forma más adecuada a una niña de su edad? ¿Por qué? </w:t>
      </w:r>
    </w:p>
    <w:p w:rsidR="00FA3ED7" w:rsidRPr="00FA3ED7" w:rsidRDefault="00FA3ED7" w:rsidP="00FA3ED7">
      <w:pPr>
        <w:spacing w:after="0"/>
        <w:jc w:val="both"/>
        <w:rPr>
          <w:rFonts w:ascii="Arial" w:hAnsi="Arial" w:cs="Arial"/>
          <w:sz w:val="28"/>
          <w:szCs w:val="28"/>
        </w:rPr>
      </w:pPr>
      <w:r w:rsidRPr="00FA3ED7">
        <w:rPr>
          <w:rFonts w:ascii="Arial" w:hAnsi="Arial" w:cs="Arial"/>
          <w:sz w:val="28"/>
          <w:szCs w:val="28"/>
        </w:rPr>
        <w:t>c) Leyendo el tercer texto, intenta enumerar las características de la mujer inglesa del S. XIX.</w:t>
      </w:r>
    </w:p>
    <w:p w:rsidR="00FA3ED7" w:rsidRPr="00FA3ED7" w:rsidRDefault="00FA3ED7" w:rsidP="00FA3ED7">
      <w:pPr>
        <w:spacing w:after="0"/>
        <w:jc w:val="both"/>
        <w:rPr>
          <w:rFonts w:ascii="Arial" w:hAnsi="Arial" w:cs="Arial"/>
          <w:b/>
          <w:sz w:val="28"/>
          <w:szCs w:val="28"/>
        </w:rPr>
      </w:pPr>
      <w:r w:rsidRPr="00FA3ED7">
        <w:rPr>
          <w:rFonts w:ascii="Arial" w:hAnsi="Arial" w:cs="Arial"/>
          <w:sz w:val="28"/>
          <w:szCs w:val="28"/>
        </w:rPr>
        <w:t>d) Haz una valoración del trabajo infantil y de la mujer en este periodo.</w:t>
      </w:r>
    </w:p>
    <w:p w:rsidR="00FA3ED7" w:rsidRPr="00FA3ED7" w:rsidRDefault="00FA3ED7" w:rsidP="00FA3ED7">
      <w:pPr>
        <w:spacing w:after="0"/>
        <w:jc w:val="both"/>
        <w:rPr>
          <w:rFonts w:ascii="Arial" w:hAnsi="Arial" w:cs="Arial"/>
          <w:b/>
          <w:sz w:val="28"/>
          <w:szCs w:val="28"/>
        </w:rPr>
      </w:pPr>
      <w:r w:rsidRPr="00FA3ED7">
        <w:rPr>
          <w:rFonts w:ascii="Arial" w:hAnsi="Arial" w:cs="Arial"/>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1.75pt;margin-top:14.5pt;width:447.9pt;height:168.7pt;z-index:251661312;mso-width-relative:margin;mso-height-relative:margin">
            <v:textbox>
              <w:txbxContent>
                <w:p w:rsidR="00FA3ED7" w:rsidRPr="00FA3ED7" w:rsidRDefault="00FA3ED7" w:rsidP="00FA3ED7">
                  <w:pPr>
                    <w:rPr>
                      <w:rFonts w:ascii="Arial" w:hAnsi="Arial" w:cs="Arial"/>
                      <w:sz w:val="28"/>
                      <w:szCs w:val="28"/>
                    </w:rPr>
                  </w:pPr>
                  <w:r w:rsidRPr="00FA3ED7">
                    <w:rPr>
                      <w:rFonts w:ascii="Arial" w:hAnsi="Arial" w:cs="Arial"/>
                      <w:sz w:val="28"/>
                      <w:szCs w:val="28"/>
                    </w:rPr>
                    <w:t>“Tenía yo 7 años cuando comencé a trabajar en la fábrica. Las horas de trabajo eran de cinco de la mañana a ocho de la noche, con un descanso de treinta minutos al mediodía para descansar y comer. En esta fábrica había cincuenta niños de mi edad poco más o menos. Con frecuencia caían enfermos a causa del trabajo tan pesado. ¡A golpes de látigo era como mantenían a los niños trabajando!”</w:t>
                  </w:r>
                </w:p>
                <w:p w:rsidR="00FA3ED7" w:rsidRPr="00FA3ED7" w:rsidRDefault="00FA3ED7" w:rsidP="00FA3ED7">
                  <w:pPr>
                    <w:rPr>
                      <w:rFonts w:ascii="Arial" w:hAnsi="Arial" w:cs="Arial"/>
                      <w:i/>
                      <w:sz w:val="28"/>
                      <w:szCs w:val="28"/>
                    </w:rPr>
                  </w:pPr>
                  <w:r w:rsidRPr="00FA3ED7">
                    <w:rPr>
                      <w:rFonts w:ascii="Arial" w:hAnsi="Arial" w:cs="Arial"/>
                      <w:sz w:val="28"/>
                      <w:szCs w:val="28"/>
                    </w:rPr>
                    <w:t xml:space="preserve"> </w:t>
                  </w:r>
                  <w:r w:rsidRPr="00FA3ED7">
                    <w:rPr>
                      <w:rFonts w:ascii="Arial" w:hAnsi="Arial" w:cs="Arial"/>
                      <w:i/>
                      <w:sz w:val="28"/>
                      <w:szCs w:val="28"/>
                    </w:rPr>
                    <w:t xml:space="preserve">En </w:t>
                  </w:r>
                  <w:proofErr w:type="spellStart"/>
                  <w:r w:rsidRPr="00FA3ED7">
                    <w:rPr>
                      <w:rFonts w:ascii="Arial" w:hAnsi="Arial" w:cs="Arial"/>
                      <w:i/>
                      <w:sz w:val="28"/>
                      <w:szCs w:val="28"/>
                    </w:rPr>
                    <w:t>Documents</w:t>
                  </w:r>
                  <w:proofErr w:type="spellEnd"/>
                  <w:r w:rsidRPr="00FA3ED7">
                    <w:rPr>
                      <w:rFonts w:ascii="Arial" w:hAnsi="Arial" w:cs="Arial"/>
                      <w:i/>
                      <w:sz w:val="28"/>
                      <w:szCs w:val="28"/>
                    </w:rPr>
                    <w:t xml:space="preserve"> el </w:t>
                  </w:r>
                  <w:proofErr w:type="spellStart"/>
                  <w:r w:rsidRPr="00FA3ED7">
                    <w:rPr>
                      <w:rFonts w:ascii="Arial" w:hAnsi="Arial" w:cs="Arial"/>
                      <w:i/>
                      <w:sz w:val="28"/>
                      <w:szCs w:val="28"/>
                    </w:rPr>
                    <w:t>Civilisations</w:t>
                  </w:r>
                  <w:proofErr w:type="spellEnd"/>
                  <w:r w:rsidRPr="00FA3ED7">
                    <w:rPr>
                      <w:rFonts w:ascii="Arial" w:hAnsi="Arial" w:cs="Arial"/>
                      <w:i/>
                      <w:sz w:val="28"/>
                      <w:szCs w:val="28"/>
                    </w:rPr>
                    <w:t xml:space="preserve"> du </w:t>
                  </w:r>
                  <w:proofErr w:type="spellStart"/>
                  <w:r w:rsidRPr="00FA3ED7">
                    <w:rPr>
                      <w:rFonts w:ascii="Arial" w:hAnsi="Arial" w:cs="Arial"/>
                      <w:i/>
                      <w:sz w:val="28"/>
                      <w:szCs w:val="28"/>
                    </w:rPr>
                    <w:t>Moyen</w:t>
                  </w:r>
                  <w:proofErr w:type="spellEnd"/>
                  <w:r w:rsidRPr="00FA3ED7">
                    <w:rPr>
                      <w:rFonts w:ascii="Arial" w:hAnsi="Arial" w:cs="Arial"/>
                      <w:i/>
                      <w:sz w:val="28"/>
                      <w:szCs w:val="28"/>
                    </w:rPr>
                    <w:t xml:space="preserve"> </w:t>
                  </w:r>
                  <w:proofErr w:type="spellStart"/>
                  <w:r w:rsidRPr="00FA3ED7">
                    <w:rPr>
                      <w:rFonts w:ascii="Arial" w:hAnsi="Arial" w:cs="Arial"/>
                      <w:i/>
                      <w:sz w:val="28"/>
                      <w:szCs w:val="28"/>
                    </w:rPr>
                    <w:t>Age</w:t>
                  </w:r>
                  <w:proofErr w:type="spellEnd"/>
                  <w:r w:rsidRPr="00FA3ED7">
                    <w:rPr>
                      <w:rFonts w:ascii="Arial" w:hAnsi="Arial" w:cs="Arial"/>
                      <w:i/>
                      <w:sz w:val="28"/>
                      <w:szCs w:val="28"/>
                    </w:rPr>
                    <w:t xml:space="preserve"> </w:t>
                  </w:r>
                  <w:proofErr w:type="spellStart"/>
                  <w:r w:rsidRPr="00FA3ED7">
                    <w:rPr>
                      <w:rFonts w:ascii="Arial" w:hAnsi="Arial" w:cs="Arial"/>
                      <w:i/>
                      <w:sz w:val="28"/>
                      <w:szCs w:val="28"/>
                    </w:rPr>
                    <w:t>au</w:t>
                  </w:r>
                  <w:proofErr w:type="spellEnd"/>
                  <w:r w:rsidRPr="00FA3ED7">
                    <w:rPr>
                      <w:rFonts w:ascii="Arial" w:hAnsi="Arial" w:cs="Arial"/>
                      <w:i/>
                      <w:sz w:val="28"/>
                      <w:szCs w:val="28"/>
                    </w:rPr>
                    <w:t xml:space="preserve"> 20ème </w:t>
                  </w:r>
                  <w:proofErr w:type="spellStart"/>
                  <w:r w:rsidRPr="00FA3ED7">
                    <w:rPr>
                      <w:rFonts w:ascii="Arial" w:hAnsi="Arial" w:cs="Arial"/>
                      <w:i/>
                      <w:sz w:val="28"/>
                      <w:szCs w:val="28"/>
                    </w:rPr>
                    <w:t>siècle</w:t>
                  </w:r>
                  <w:proofErr w:type="spellEnd"/>
                </w:p>
              </w:txbxContent>
            </v:textbox>
          </v:shape>
        </w:pict>
      </w:r>
    </w:p>
    <w:p w:rsidR="00FA3ED7" w:rsidRPr="00FA3ED7" w:rsidRDefault="00FA3ED7" w:rsidP="00FA3ED7">
      <w:pPr>
        <w:jc w:val="both"/>
        <w:rPr>
          <w:rFonts w:ascii="Arial" w:hAnsi="Arial" w:cs="Arial"/>
          <w:b/>
          <w:sz w:val="28"/>
          <w:szCs w:val="28"/>
        </w:rPr>
      </w:pPr>
    </w:p>
    <w:p w:rsidR="00FA3ED7" w:rsidRPr="00FA3ED7" w:rsidRDefault="00FA3ED7" w:rsidP="00FA3ED7">
      <w:pPr>
        <w:jc w:val="both"/>
        <w:rPr>
          <w:rFonts w:ascii="Arial" w:hAnsi="Arial" w:cs="Arial"/>
          <w:b/>
          <w:sz w:val="28"/>
          <w:szCs w:val="28"/>
        </w:rPr>
      </w:pPr>
    </w:p>
    <w:p w:rsidR="00FA3ED7" w:rsidRPr="00FA3ED7" w:rsidRDefault="00FA3ED7" w:rsidP="00FA3ED7">
      <w:pPr>
        <w:jc w:val="both"/>
        <w:rPr>
          <w:rFonts w:ascii="Arial" w:hAnsi="Arial" w:cs="Arial"/>
          <w:b/>
          <w:sz w:val="28"/>
          <w:szCs w:val="28"/>
        </w:rPr>
      </w:pPr>
    </w:p>
    <w:p w:rsidR="009E657B" w:rsidRPr="00FA3ED7" w:rsidRDefault="00FA3ED7">
      <w:pPr>
        <w:rPr>
          <w:rFonts w:ascii="Arial" w:hAnsi="Arial" w:cs="Arial"/>
          <w:sz w:val="28"/>
          <w:szCs w:val="28"/>
        </w:rPr>
      </w:pPr>
      <w:r w:rsidRPr="00FA3ED7">
        <w:rPr>
          <w:rFonts w:ascii="Arial" w:hAnsi="Arial" w:cs="Arial"/>
          <w:b/>
          <w:noProof/>
          <w:sz w:val="28"/>
          <w:szCs w:val="28"/>
        </w:rPr>
        <w:pict>
          <v:shape id="_x0000_s1029" type="#_x0000_t202" style="position:absolute;margin-left:8.7pt;margin-top:122.65pt;width:422.4pt;height:272.25pt;z-index:251663360;mso-width-relative:margin;mso-height-relative:margin">
            <v:textbox>
              <w:txbxContent>
                <w:p w:rsidR="00FA3ED7" w:rsidRPr="00FA3ED7" w:rsidRDefault="00FA3ED7" w:rsidP="00FA3ED7">
                  <w:pPr>
                    <w:rPr>
                      <w:sz w:val="28"/>
                      <w:szCs w:val="28"/>
                    </w:rPr>
                  </w:pPr>
                  <w:r w:rsidRPr="00FA3ED7">
                    <w:rPr>
                      <w:sz w:val="28"/>
                      <w:szCs w:val="28"/>
                    </w:rPr>
                    <w:t xml:space="preserve">“Betty Harris, 37 años: Me casé a los 23 y sólo después bajé a la mina. No sé leer ni escribir (...). Arrastro las vagonetas de carbón y trabajo desde las 6 de la mañana a las 6 de la tarde. Hay un descanso de una hora para almorzar y me dan para ello pan y mantequilla, pero nada de beber. Tengo dos niños que aún son muy pequeños para trabajar. (...) Tengo puesto un cinturón y una cadena que me pasa entre las piernas y avanzo con las manos y los pies. Y la galería es muy pendiente y nos debemos coger a una cuerda; cuando no hay, nos agarramos a todo lo que podemos. En los pozos donde yo trabajo hay seis mujeres y media docena de niños y niñas” </w:t>
                  </w:r>
                </w:p>
                <w:p w:rsidR="00FA3ED7" w:rsidRPr="00FA3ED7" w:rsidRDefault="00FA3ED7" w:rsidP="00FA3ED7">
                  <w:pPr>
                    <w:rPr>
                      <w:i/>
                      <w:sz w:val="28"/>
                      <w:szCs w:val="28"/>
                    </w:rPr>
                  </w:pPr>
                  <w:r w:rsidRPr="00FA3ED7">
                    <w:rPr>
                      <w:i/>
                      <w:sz w:val="28"/>
                      <w:szCs w:val="28"/>
                    </w:rPr>
                    <w:t xml:space="preserve">En el Dossier de la </w:t>
                  </w:r>
                  <w:proofErr w:type="spellStart"/>
                  <w:r w:rsidRPr="00FA3ED7">
                    <w:rPr>
                      <w:i/>
                      <w:sz w:val="28"/>
                      <w:szCs w:val="28"/>
                    </w:rPr>
                    <w:t>Documentation</w:t>
                  </w:r>
                  <w:proofErr w:type="spellEnd"/>
                  <w:r w:rsidRPr="00FA3ED7">
                    <w:rPr>
                      <w:i/>
                      <w:sz w:val="28"/>
                      <w:szCs w:val="28"/>
                    </w:rPr>
                    <w:t xml:space="preserve"> </w:t>
                  </w:r>
                  <w:proofErr w:type="spellStart"/>
                  <w:r w:rsidRPr="00FA3ED7">
                    <w:rPr>
                      <w:i/>
                      <w:sz w:val="28"/>
                      <w:szCs w:val="28"/>
                    </w:rPr>
                    <w:t>Photographique</w:t>
                  </w:r>
                  <w:proofErr w:type="spellEnd"/>
                  <w:r w:rsidRPr="00FA3ED7">
                    <w:rPr>
                      <w:i/>
                      <w:sz w:val="28"/>
                      <w:szCs w:val="28"/>
                    </w:rPr>
                    <w:t xml:space="preserve">, “La </w:t>
                  </w:r>
                  <w:proofErr w:type="spellStart"/>
                  <w:r w:rsidRPr="00FA3ED7">
                    <w:rPr>
                      <w:i/>
                      <w:sz w:val="28"/>
                      <w:szCs w:val="28"/>
                    </w:rPr>
                    <w:t>Première</w:t>
                  </w:r>
                  <w:proofErr w:type="spellEnd"/>
                  <w:r w:rsidRPr="00FA3ED7">
                    <w:rPr>
                      <w:i/>
                      <w:sz w:val="28"/>
                      <w:szCs w:val="28"/>
                    </w:rPr>
                    <w:t xml:space="preserve"> </w:t>
                  </w:r>
                  <w:proofErr w:type="spellStart"/>
                  <w:r w:rsidRPr="00FA3ED7">
                    <w:rPr>
                      <w:i/>
                      <w:sz w:val="28"/>
                      <w:szCs w:val="28"/>
                    </w:rPr>
                    <w:t>Révolution</w:t>
                  </w:r>
                  <w:proofErr w:type="spellEnd"/>
                  <w:r w:rsidRPr="00FA3ED7">
                    <w:rPr>
                      <w:i/>
                      <w:sz w:val="28"/>
                      <w:szCs w:val="28"/>
                    </w:rPr>
                    <w:t xml:space="preserve"> </w:t>
                  </w:r>
                  <w:proofErr w:type="spellStart"/>
                  <w:r w:rsidRPr="00FA3ED7">
                    <w:rPr>
                      <w:i/>
                      <w:sz w:val="28"/>
                      <w:szCs w:val="28"/>
                    </w:rPr>
                    <w:t>Industrialle</w:t>
                  </w:r>
                  <w:proofErr w:type="spellEnd"/>
                  <w:r w:rsidRPr="00FA3ED7">
                    <w:rPr>
                      <w:i/>
                      <w:sz w:val="28"/>
                      <w:szCs w:val="28"/>
                    </w:rPr>
                    <w:t>”</w:t>
                  </w:r>
                </w:p>
              </w:txbxContent>
            </v:textbox>
          </v:shape>
        </w:pict>
      </w:r>
    </w:p>
    <w:sectPr w:rsidR="009E657B" w:rsidRPr="00FA3ED7" w:rsidSect="00947FDA">
      <w:footerReference w:type="default" r:id="rId5"/>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2568"/>
      <w:docPartObj>
        <w:docPartGallery w:val="Page Numbers (Bottom of Page)"/>
        <w:docPartUnique/>
      </w:docPartObj>
    </w:sdtPr>
    <w:sdtEndPr/>
    <w:sdtContent>
      <w:p w:rsidR="008267B7" w:rsidRDefault="00FA3ED7">
        <w:pPr>
          <w:pStyle w:val="Piedepgina"/>
        </w:pPr>
        <w:r>
          <w:fldChar w:fldCharType="begin"/>
        </w:r>
        <w:r>
          <w:instrText xml:space="preserve"> PAGE   \* MERGEFORMAT </w:instrText>
        </w:r>
        <w:r>
          <w:fldChar w:fldCharType="separate"/>
        </w:r>
        <w:r>
          <w:rPr>
            <w:noProof/>
          </w:rPr>
          <w:t>1</w:t>
        </w:r>
        <w:r>
          <w:fldChar w:fldCharType="end"/>
        </w:r>
      </w:p>
    </w:sdtContent>
  </w:sdt>
  <w:p w:rsidR="008267B7" w:rsidRDefault="00FA3ED7">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F78AC"/>
    <w:multiLevelType w:val="hybridMultilevel"/>
    <w:tmpl w:val="2F02B276"/>
    <w:lvl w:ilvl="0" w:tplc="0C0A0015">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436076DE"/>
    <w:multiLevelType w:val="hybridMultilevel"/>
    <w:tmpl w:val="5986E7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3ED7"/>
    <w:rsid w:val="00AE5459"/>
    <w:rsid w:val="00B812CF"/>
    <w:rsid w:val="00F41F7C"/>
    <w:rsid w:val="00FA3E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3ED7"/>
    <w:pPr>
      <w:ind w:left="720"/>
      <w:contextualSpacing/>
    </w:pPr>
  </w:style>
  <w:style w:type="paragraph" w:styleId="Piedepgina">
    <w:name w:val="footer"/>
    <w:basedOn w:val="Normal"/>
    <w:link w:val="PiedepginaCar"/>
    <w:uiPriority w:val="99"/>
    <w:unhideWhenUsed/>
    <w:rsid w:val="00FA3E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3E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1735</Words>
  <Characters>9547</Characters>
  <Application>Microsoft Office Word</Application>
  <DocSecurity>0</DocSecurity>
  <Lines>79</Lines>
  <Paragraphs>22</Paragraphs>
  <ScaleCrop>false</ScaleCrop>
  <Company>Hewlett-Packard</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dc:creator>
  <cp:lastModifiedBy>Berni</cp:lastModifiedBy>
  <cp:revision>1</cp:revision>
  <dcterms:created xsi:type="dcterms:W3CDTF">2015-05-02T13:05:00Z</dcterms:created>
  <dcterms:modified xsi:type="dcterms:W3CDTF">2015-05-02T13:14:00Z</dcterms:modified>
</cp:coreProperties>
</file>